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0ACB8" w14:textId="77777777" w:rsidR="00A93BD9" w:rsidRPr="00A93BD9" w:rsidRDefault="00A93BD9" w:rsidP="001775EC">
      <w:pPr>
        <w:wordWrap w:val="0"/>
        <w:ind w:leftChars="-472" w:left="-1133" w:rightChars="-416" w:right="-998"/>
        <w:jc w:val="right"/>
        <w:rPr>
          <w:sz w:val="21"/>
          <w:szCs w:val="21"/>
        </w:rPr>
      </w:pPr>
      <w:r w:rsidRPr="00A93BD9">
        <w:rPr>
          <w:rFonts w:hint="eastAsia"/>
          <w:sz w:val="21"/>
          <w:szCs w:val="21"/>
        </w:rPr>
        <w:t>学籍下一桁</w:t>
      </w:r>
      <w:r w:rsidR="001775EC" w:rsidRPr="001775EC">
        <w:rPr>
          <w:rFonts w:hint="eastAsia"/>
          <w:sz w:val="21"/>
          <w:szCs w:val="21"/>
          <w:u w:val="single"/>
        </w:rPr>
        <w:t xml:space="preserve">　　　</w:t>
      </w:r>
    </w:p>
    <w:p w14:paraId="0A6EFB32" w14:textId="77777777" w:rsidR="00A93BD9" w:rsidRPr="00A93BD9" w:rsidRDefault="00A93BD9" w:rsidP="00A93BD9">
      <w:pPr>
        <w:ind w:leftChars="-472" w:left="-1133" w:rightChars="-416" w:right="-998"/>
        <w:jc w:val="center"/>
        <w:rPr>
          <w:sz w:val="21"/>
          <w:szCs w:val="21"/>
        </w:rPr>
      </w:pPr>
      <w:r w:rsidRPr="00A93BD9">
        <w:rPr>
          <w:rFonts w:hint="eastAsia"/>
          <w:sz w:val="28"/>
          <w:szCs w:val="28"/>
        </w:rPr>
        <w:t>データ処理基礎　確認テスト</w:t>
      </w:r>
      <w:r w:rsidRPr="00A93BD9">
        <w:rPr>
          <w:rFonts w:hint="eastAsia"/>
          <w:sz w:val="21"/>
          <w:szCs w:val="21"/>
        </w:rPr>
        <w:t>（</w:t>
      </w:r>
      <w:r w:rsidRPr="00A93BD9">
        <w:rPr>
          <w:sz w:val="21"/>
          <w:szCs w:val="21"/>
        </w:rPr>
        <w:t>F</w:t>
      </w:r>
      <w:r w:rsidRPr="00A93BD9">
        <w:rPr>
          <w:rFonts w:hint="eastAsia"/>
          <w:sz w:val="21"/>
          <w:szCs w:val="21"/>
        </w:rPr>
        <w:t>検定，</w:t>
      </w:r>
      <w:r w:rsidRPr="00A93BD9">
        <w:rPr>
          <w:sz w:val="21"/>
          <w:szCs w:val="21"/>
        </w:rPr>
        <w:t>T</w:t>
      </w:r>
      <w:r w:rsidRPr="00A93BD9">
        <w:rPr>
          <w:rFonts w:hint="eastAsia"/>
          <w:sz w:val="21"/>
          <w:szCs w:val="21"/>
        </w:rPr>
        <w:t>検定</w:t>
      </w:r>
      <w:r w:rsidR="00244434">
        <w:rPr>
          <w:rFonts w:hint="eastAsia"/>
          <w:sz w:val="21"/>
          <w:szCs w:val="21"/>
        </w:rPr>
        <w:t>，</w:t>
      </w:r>
      <w:r w:rsidR="0011660C">
        <w:rPr>
          <w:rFonts w:hint="eastAsia"/>
          <w:sz w:val="21"/>
          <w:szCs w:val="21"/>
        </w:rPr>
        <w:t>カイ</w:t>
      </w:r>
      <w:r w:rsidRPr="00A93BD9">
        <w:rPr>
          <w:rFonts w:hint="eastAsia"/>
          <w:sz w:val="21"/>
          <w:szCs w:val="21"/>
        </w:rPr>
        <w:t>二乗検定，独立性検定）</w:t>
      </w:r>
    </w:p>
    <w:p w14:paraId="5EA7534D" w14:textId="77777777" w:rsidR="00A93BD9" w:rsidRDefault="00A93BD9" w:rsidP="00A9212F">
      <w:pPr>
        <w:wordWrap w:val="0"/>
        <w:ind w:leftChars="-472" w:left="-1133" w:rightChars="-416" w:right="-998"/>
        <w:jc w:val="right"/>
        <w:rPr>
          <w:sz w:val="21"/>
          <w:szCs w:val="21"/>
        </w:rPr>
      </w:pPr>
      <w:r w:rsidRPr="00A93BD9">
        <w:rPr>
          <w:rFonts w:hint="eastAsia"/>
          <w:sz w:val="21"/>
          <w:szCs w:val="21"/>
        </w:rPr>
        <w:t>学籍番号</w:t>
      </w:r>
      <w:r w:rsidRPr="00A93BD9">
        <w:rPr>
          <w:rFonts w:hint="eastAsia"/>
          <w:sz w:val="21"/>
          <w:szCs w:val="21"/>
          <w:u w:val="single"/>
        </w:rPr>
        <w:t xml:space="preserve">　　　</w:t>
      </w:r>
      <w:r w:rsidR="001775EC">
        <w:rPr>
          <w:rFonts w:hint="eastAsia"/>
          <w:sz w:val="21"/>
          <w:szCs w:val="21"/>
          <w:u w:val="single"/>
        </w:rPr>
        <w:t xml:space="preserve">　</w:t>
      </w:r>
      <w:r w:rsidRPr="00A93BD9">
        <w:rPr>
          <w:rFonts w:hint="eastAsia"/>
          <w:sz w:val="21"/>
          <w:szCs w:val="21"/>
          <w:u w:val="single"/>
        </w:rPr>
        <w:t xml:space="preserve">　　　　</w:t>
      </w:r>
      <w:r w:rsidRPr="00A93BD9">
        <w:rPr>
          <w:rFonts w:hint="eastAsia"/>
          <w:sz w:val="21"/>
          <w:szCs w:val="21"/>
        </w:rPr>
        <w:t xml:space="preserve">　氏名</w:t>
      </w:r>
      <w:r w:rsidRPr="00A93BD9">
        <w:rPr>
          <w:rFonts w:hint="eastAsia"/>
          <w:sz w:val="21"/>
          <w:szCs w:val="21"/>
          <w:u w:val="single"/>
        </w:rPr>
        <w:t xml:space="preserve">　　　　　　　</w:t>
      </w:r>
      <w:r w:rsidRPr="001775EC">
        <w:rPr>
          <w:rFonts w:hint="eastAsia"/>
          <w:sz w:val="21"/>
          <w:szCs w:val="21"/>
          <w:u w:val="single"/>
        </w:rPr>
        <w:t xml:space="preserve">　</w:t>
      </w:r>
    </w:p>
    <w:p w14:paraId="54339C45" w14:textId="77777777" w:rsidR="00A9212F" w:rsidRDefault="00A9212F" w:rsidP="00A9212F">
      <w:pPr>
        <w:ind w:leftChars="-472" w:left="-1133" w:rightChars="-416" w:right="-998"/>
        <w:jc w:val="left"/>
        <w:rPr>
          <w:sz w:val="21"/>
          <w:szCs w:val="21"/>
        </w:rPr>
      </w:pPr>
    </w:p>
    <w:p w14:paraId="5AFEE11A" w14:textId="77777777" w:rsidR="00276BDA" w:rsidRDefault="000C3521" w:rsidP="00276BDA">
      <w:pPr>
        <w:ind w:leftChars="-472" w:left="-1133" w:rightChars="-416" w:right="-998"/>
        <w:jc w:val="left"/>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003BC28A" wp14:editId="0FA2D3D2">
                <wp:simplePos x="0" y="0"/>
                <wp:positionH relativeFrom="column">
                  <wp:posOffset>4682234</wp:posOffset>
                </wp:positionH>
                <wp:positionV relativeFrom="paragraph">
                  <wp:posOffset>15824</wp:posOffset>
                </wp:positionV>
                <wp:extent cx="151181" cy="197353"/>
                <wp:effectExtent l="0" t="0" r="13970" b="19050"/>
                <wp:wrapNone/>
                <wp:docPr id="2" name="円/楕円 2"/>
                <wp:cNvGraphicFramePr/>
                <a:graphic xmlns:a="http://schemas.openxmlformats.org/drawingml/2006/main">
                  <a:graphicData uri="http://schemas.microsoft.com/office/word/2010/wordprocessingShape">
                    <wps:wsp>
                      <wps:cNvSpPr/>
                      <wps:spPr>
                        <a:xfrm>
                          <a:off x="0" y="0"/>
                          <a:ext cx="151181" cy="19735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C926D3B" id="円/楕円 2" o:spid="_x0000_s1026" style="position:absolute;left:0;text-align:left;margin-left:368.7pt;margin-top:1.25pt;width:11.9pt;height:1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" filled="f" strokecolor="black [3213]" strokeweight="1pt">
                <v:stroke joinstyle="miter"/>
              </v:oval>
            </w:pict>
          </mc:Fallback>
        </mc:AlternateContent>
      </w:r>
      <w:r w:rsidR="007E569C">
        <w:rPr>
          <w:rFonts w:hint="eastAsia"/>
          <w:sz w:val="21"/>
          <w:szCs w:val="21"/>
        </w:rPr>
        <w:t>以下の</w:t>
      </w:r>
      <w:r w:rsidR="007E569C" w:rsidRPr="00276BDA">
        <w:rPr>
          <w:rFonts w:hint="eastAsia"/>
          <w:sz w:val="21"/>
          <w:szCs w:val="21"/>
          <w:u w:val="single"/>
        </w:rPr>
        <w:t>下線</w:t>
      </w:r>
      <w:r w:rsidR="007E569C">
        <w:rPr>
          <w:rFonts w:hint="eastAsia"/>
          <w:sz w:val="21"/>
          <w:szCs w:val="21"/>
        </w:rPr>
        <w:t>には最も適切な</w:t>
      </w:r>
      <w:r w:rsidR="00276BDA">
        <w:rPr>
          <w:rFonts w:hint="eastAsia"/>
          <w:sz w:val="21"/>
          <w:szCs w:val="21"/>
        </w:rPr>
        <w:t>用語</w:t>
      </w:r>
      <w:r w:rsidR="008868F9">
        <w:rPr>
          <w:rFonts w:hint="eastAsia"/>
          <w:sz w:val="21"/>
          <w:szCs w:val="21"/>
        </w:rPr>
        <w:t>，数値</w:t>
      </w:r>
      <w:r w:rsidR="00C81252">
        <w:rPr>
          <w:rFonts w:hint="eastAsia"/>
          <w:sz w:val="21"/>
          <w:szCs w:val="21"/>
        </w:rPr>
        <w:t>（</w:t>
      </w:r>
      <w:r w:rsidR="008868F9">
        <w:rPr>
          <w:rFonts w:hint="eastAsia"/>
          <w:sz w:val="21"/>
          <w:szCs w:val="21"/>
        </w:rPr>
        <w:t>小数点以下第</w:t>
      </w:r>
      <w:r w:rsidR="008868F9">
        <w:rPr>
          <w:sz w:val="21"/>
          <w:szCs w:val="21"/>
        </w:rPr>
        <w:t>4</w:t>
      </w:r>
      <w:r w:rsidR="008868F9">
        <w:rPr>
          <w:rFonts w:hint="eastAsia"/>
          <w:sz w:val="21"/>
          <w:szCs w:val="21"/>
        </w:rPr>
        <w:t>位を四捨五入</w:t>
      </w:r>
      <w:r w:rsidR="00C81252">
        <w:rPr>
          <w:rFonts w:hint="eastAsia"/>
          <w:sz w:val="21"/>
          <w:szCs w:val="21"/>
        </w:rPr>
        <w:t>）を</w:t>
      </w:r>
      <w:r w:rsidR="008868F9">
        <w:rPr>
          <w:rFonts w:hint="eastAsia"/>
          <w:sz w:val="21"/>
          <w:szCs w:val="21"/>
        </w:rPr>
        <w:t>記入しなさい．</w:t>
      </w:r>
      <w:r w:rsidR="00276BDA">
        <w:rPr>
          <w:rFonts w:hint="eastAsia"/>
          <w:sz w:val="21"/>
          <w:szCs w:val="21"/>
        </w:rPr>
        <w:t>【正</w:t>
      </w:r>
      <w:r w:rsidR="006A798D">
        <w:rPr>
          <w:rFonts w:hint="eastAsia"/>
          <w:sz w:val="21"/>
          <w:szCs w:val="21"/>
        </w:rPr>
        <w:t>・</w:t>
      </w:r>
      <w:r w:rsidR="00276BDA" w:rsidRPr="00276BDA">
        <w:rPr>
          <w:rFonts w:hint="eastAsia"/>
          <w:strike/>
          <w:sz w:val="21"/>
          <w:szCs w:val="21"/>
        </w:rPr>
        <w:t>誤</w:t>
      </w:r>
      <w:r w:rsidR="00276BDA">
        <w:rPr>
          <w:rFonts w:hint="eastAsia"/>
          <w:sz w:val="21"/>
          <w:szCs w:val="21"/>
        </w:rPr>
        <w:t>】には，正を丸で囲み，</w:t>
      </w:r>
      <w:r w:rsidR="00276BDA" w:rsidRPr="00276BDA">
        <w:rPr>
          <w:rFonts w:hint="eastAsia"/>
          <w:sz w:val="21"/>
          <w:szCs w:val="21"/>
        </w:rPr>
        <w:t>誤</w:t>
      </w:r>
      <w:r w:rsidR="00276BDA">
        <w:rPr>
          <w:rFonts w:hint="eastAsia"/>
          <w:sz w:val="21"/>
          <w:szCs w:val="21"/>
        </w:rPr>
        <w:t>を線で消しなさい．</w:t>
      </w:r>
    </w:p>
    <w:p w14:paraId="7F0E7AB5" w14:textId="77777777" w:rsidR="00276BDA" w:rsidRDefault="00276BDA" w:rsidP="00276BDA">
      <w:pPr>
        <w:ind w:leftChars="-472" w:left="-1133" w:rightChars="-416" w:right="-998"/>
        <w:jc w:val="left"/>
        <w:rPr>
          <w:sz w:val="21"/>
          <w:szCs w:val="21"/>
        </w:rPr>
      </w:pPr>
    </w:p>
    <w:p w14:paraId="698670E8" w14:textId="77777777" w:rsidR="003252E5" w:rsidRDefault="00244434" w:rsidP="003252E5">
      <w:pPr>
        <w:ind w:leftChars="-472" w:left="-566" w:rightChars="-416" w:right="-998" w:hangingChars="270" w:hanging="567"/>
        <w:jc w:val="left"/>
        <w:rPr>
          <w:sz w:val="21"/>
          <w:szCs w:val="21"/>
        </w:rPr>
      </w:pPr>
      <w:r>
        <w:rPr>
          <w:rFonts w:hint="eastAsia"/>
          <w:noProof/>
          <w:sz w:val="21"/>
          <w:szCs w:val="21"/>
        </w:rPr>
        <w:drawing>
          <wp:anchor distT="0" distB="0" distL="114300" distR="114300" simplePos="0" relativeHeight="251660288" behindDoc="0" locked="0" layoutInCell="1" allowOverlap="1" wp14:anchorId="74A4CECB" wp14:editId="719E3018">
            <wp:simplePos x="0" y="0"/>
            <wp:positionH relativeFrom="column">
              <wp:posOffset>4485005</wp:posOffset>
            </wp:positionH>
            <wp:positionV relativeFrom="paragraph">
              <wp:posOffset>7620</wp:posOffset>
            </wp:positionV>
            <wp:extent cx="1295400" cy="2089150"/>
            <wp:effectExtent l="0" t="0" r="0" b="635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スクリーンショット 2019-11-11 16.29.10.png"/>
                    <pic:cNvPicPr/>
                  </pic:nvPicPr>
                  <pic:blipFill>
                    <a:blip r:embed="rId5">
                      <a:extLst>
                        <a:ext uri="{28A0092B-C50C-407E-A947-70E740481C1C}">
                          <a14:useLocalDpi xmlns:a14="http://schemas.microsoft.com/office/drawing/2010/main" val="0"/>
                        </a:ext>
                      </a:extLst>
                    </a:blip>
                    <a:stretch>
                      <a:fillRect/>
                    </a:stretch>
                  </pic:blipFill>
                  <pic:spPr>
                    <a:xfrm>
                      <a:off x="0" y="0"/>
                      <a:ext cx="1295400" cy="2089150"/>
                    </a:xfrm>
                    <a:prstGeom prst="rect">
                      <a:avLst/>
                    </a:prstGeom>
                  </pic:spPr>
                </pic:pic>
              </a:graphicData>
            </a:graphic>
            <wp14:sizeRelH relativeFrom="page">
              <wp14:pctWidth>0</wp14:pctWidth>
            </wp14:sizeRelH>
            <wp14:sizeRelV relativeFrom="page">
              <wp14:pctHeight>0</wp14:pctHeight>
            </wp14:sizeRelV>
          </wp:anchor>
        </w:drawing>
      </w:r>
      <w:r w:rsidR="00276BDA">
        <w:rPr>
          <w:rFonts w:hint="eastAsia"/>
          <w:sz w:val="21"/>
          <w:szCs w:val="21"/>
        </w:rPr>
        <w:t>問１）</w:t>
      </w:r>
      <w:r w:rsidR="00033D97" w:rsidRPr="00276BDA">
        <w:rPr>
          <w:rFonts w:hint="eastAsia"/>
          <w:sz w:val="21"/>
          <w:szCs w:val="21"/>
        </w:rPr>
        <w:t>２つのグループの分散が</w:t>
      </w:r>
      <w:r w:rsidR="00276BDA">
        <w:rPr>
          <w:rFonts w:hint="eastAsia"/>
          <w:sz w:val="21"/>
          <w:szCs w:val="21"/>
        </w:rPr>
        <w:t>【</w:t>
      </w:r>
      <w:r w:rsidR="00033D97" w:rsidRPr="00276BDA">
        <w:rPr>
          <w:rFonts w:hint="eastAsia"/>
          <w:sz w:val="21"/>
          <w:szCs w:val="21"/>
        </w:rPr>
        <w:t>等しくない・等しい</w:t>
      </w:r>
      <w:r w:rsidR="00276BDA">
        <w:rPr>
          <w:rFonts w:hint="eastAsia"/>
          <w:sz w:val="21"/>
          <w:szCs w:val="21"/>
        </w:rPr>
        <w:t>】</w:t>
      </w:r>
      <w:r w:rsidR="00033D97" w:rsidRPr="00276BDA">
        <w:rPr>
          <w:rFonts w:hint="eastAsia"/>
          <w:sz w:val="21"/>
          <w:szCs w:val="21"/>
        </w:rPr>
        <w:t>，ことを</w:t>
      </w:r>
      <w:r w:rsidR="00033D97" w:rsidRPr="00276BDA">
        <w:rPr>
          <w:rFonts w:hint="eastAsia"/>
          <w:sz w:val="21"/>
          <w:szCs w:val="21"/>
          <w:u w:val="single"/>
        </w:rPr>
        <w:t xml:space="preserve">　　</w:t>
      </w:r>
      <w:r w:rsidR="00276BDA">
        <w:rPr>
          <w:rFonts w:hint="eastAsia"/>
          <w:sz w:val="21"/>
          <w:szCs w:val="21"/>
          <w:u w:val="single"/>
        </w:rPr>
        <w:t xml:space="preserve">　</w:t>
      </w:r>
      <w:r w:rsidR="00033D97" w:rsidRPr="00276BDA">
        <w:rPr>
          <w:rFonts w:hint="eastAsia"/>
          <w:sz w:val="21"/>
          <w:szCs w:val="21"/>
          <w:u w:val="single"/>
        </w:rPr>
        <w:t xml:space="preserve">　</w:t>
      </w:r>
      <w:r w:rsidR="00033D97" w:rsidRPr="00276BDA">
        <w:rPr>
          <w:rFonts w:hint="eastAsia"/>
          <w:sz w:val="21"/>
          <w:szCs w:val="21"/>
        </w:rPr>
        <w:t>仮説</w:t>
      </w:r>
      <w:r>
        <w:rPr>
          <w:rFonts w:hint="eastAsia"/>
          <w:sz w:val="21"/>
          <w:szCs w:val="21"/>
        </w:rPr>
        <w:t>（</w:t>
      </w:r>
      <w:r>
        <w:rPr>
          <w:sz w:val="21"/>
          <w:szCs w:val="21"/>
        </w:rPr>
        <w:t>H</w:t>
      </w:r>
      <w:r w:rsidRPr="00244434">
        <w:rPr>
          <w:sz w:val="16"/>
          <w:szCs w:val="16"/>
        </w:rPr>
        <w:t>0</w:t>
      </w:r>
      <w:r w:rsidR="00E6278C">
        <w:rPr>
          <w:rFonts w:hint="eastAsia"/>
          <w:sz w:val="21"/>
          <w:szCs w:val="21"/>
        </w:rPr>
        <w:t>とする）</w:t>
      </w:r>
      <w:r w:rsidR="00033D97" w:rsidRPr="00276BDA">
        <w:rPr>
          <w:rFonts w:hint="eastAsia"/>
          <w:sz w:val="21"/>
          <w:szCs w:val="21"/>
        </w:rPr>
        <w:t>として検定するのは</w:t>
      </w:r>
      <w:r w:rsidR="00276BDA">
        <w:rPr>
          <w:rFonts w:hint="eastAsia"/>
          <w:sz w:val="21"/>
          <w:szCs w:val="21"/>
        </w:rPr>
        <w:t>，【</w:t>
      </w:r>
      <w:r w:rsidR="006E37C7" w:rsidRPr="00276BDA">
        <w:rPr>
          <w:rFonts w:hint="eastAsia"/>
          <w:sz w:val="21"/>
          <w:szCs w:val="21"/>
        </w:rPr>
        <w:t>独立性</w:t>
      </w:r>
      <w:r w:rsidR="006E37C7">
        <w:rPr>
          <w:rFonts w:hint="eastAsia"/>
          <w:sz w:val="21"/>
          <w:szCs w:val="21"/>
        </w:rPr>
        <w:t>・カイ二乗・</w:t>
      </w:r>
      <w:r w:rsidR="006E37C7" w:rsidRPr="00276BDA">
        <w:rPr>
          <w:rFonts w:hint="eastAsia"/>
          <w:sz w:val="21"/>
          <w:szCs w:val="21"/>
        </w:rPr>
        <w:t>T</w:t>
      </w:r>
      <w:r w:rsidR="006E37C7">
        <w:rPr>
          <w:rFonts w:hint="eastAsia"/>
          <w:sz w:val="21"/>
          <w:szCs w:val="21"/>
        </w:rPr>
        <w:t>・</w:t>
      </w:r>
      <w:r w:rsidR="006E37C7">
        <w:rPr>
          <w:sz w:val="21"/>
          <w:szCs w:val="21"/>
        </w:rPr>
        <w:t>F</w:t>
      </w:r>
      <w:r w:rsidR="00276BDA">
        <w:rPr>
          <w:rFonts w:hint="eastAsia"/>
          <w:sz w:val="21"/>
          <w:szCs w:val="21"/>
        </w:rPr>
        <w:t>】検定という．</w:t>
      </w:r>
      <w:r w:rsidR="0011660C">
        <w:rPr>
          <w:sz w:val="21"/>
          <w:szCs w:val="21"/>
        </w:rPr>
        <w:t>H</w:t>
      </w:r>
      <w:r w:rsidR="0011660C" w:rsidRPr="00244434">
        <w:rPr>
          <w:sz w:val="16"/>
          <w:szCs w:val="16"/>
        </w:rPr>
        <w:t>0</w:t>
      </w:r>
      <w:r w:rsidR="0011660C">
        <w:rPr>
          <w:rFonts w:hint="eastAsia"/>
          <w:sz w:val="21"/>
          <w:szCs w:val="21"/>
        </w:rPr>
        <w:t>に対して，本来証明したい仮説を</w:t>
      </w:r>
      <w:r w:rsidR="0011660C" w:rsidRPr="00276BDA">
        <w:rPr>
          <w:rFonts w:hint="eastAsia"/>
          <w:sz w:val="21"/>
          <w:szCs w:val="21"/>
          <w:u w:val="single"/>
        </w:rPr>
        <w:t xml:space="preserve">　　</w:t>
      </w:r>
      <w:r w:rsidR="0011660C">
        <w:rPr>
          <w:rFonts w:hint="eastAsia"/>
          <w:sz w:val="21"/>
          <w:szCs w:val="21"/>
          <w:u w:val="single"/>
        </w:rPr>
        <w:t xml:space="preserve">　</w:t>
      </w:r>
      <w:r w:rsidR="0011660C" w:rsidRPr="00276BDA">
        <w:rPr>
          <w:rFonts w:hint="eastAsia"/>
          <w:sz w:val="21"/>
          <w:szCs w:val="21"/>
          <w:u w:val="single"/>
        </w:rPr>
        <w:t xml:space="preserve">　</w:t>
      </w:r>
      <w:r w:rsidR="0011660C" w:rsidRPr="00276BDA">
        <w:rPr>
          <w:rFonts w:hint="eastAsia"/>
          <w:sz w:val="21"/>
          <w:szCs w:val="21"/>
        </w:rPr>
        <w:t>仮説</w:t>
      </w:r>
      <w:r w:rsidR="0011660C">
        <w:rPr>
          <w:rFonts w:hint="eastAsia"/>
          <w:sz w:val="21"/>
          <w:szCs w:val="21"/>
        </w:rPr>
        <w:t>（</w:t>
      </w:r>
      <w:r w:rsidR="0011660C">
        <w:rPr>
          <w:sz w:val="21"/>
          <w:szCs w:val="21"/>
        </w:rPr>
        <w:t>H</w:t>
      </w:r>
      <w:r w:rsidR="0011660C">
        <w:rPr>
          <w:sz w:val="16"/>
          <w:szCs w:val="16"/>
        </w:rPr>
        <w:t>1</w:t>
      </w:r>
      <w:r w:rsidR="00E6278C">
        <w:rPr>
          <w:rFonts w:hint="eastAsia"/>
          <w:sz w:val="21"/>
          <w:szCs w:val="21"/>
        </w:rPr>
        <w:t>とする）</w:t>
      </w:r>
      <w:r w:rsidR="0011660C">
        <w:rPr>
          <w:rFonts w:hint="eastAsia"/>
          <w:sz w:val="21"/>
          <w:szCs w:val="21"/>
        </w:rPr>
        <w:t>という．</w:t>
      </w:r>
      <w:r w:rsidR="0011660C">
        <w:rPr>
          <w:sz w:val="21"/>
          <w:szCs w:val="21"/>
        </w:rPr>
        <w:t>H</w:t>
      </w:r>
      <w:r w:rsidR="0011660C" w:rsidRPr="00244434">
        <w:rPr>
          <w:sz w:val="16"/>
          <w:szCs w:val="16"/>
        </w:rPr>
        <w:t>0</w:t>
      </w:r>
      <w:r w:rsidR="0011660C">
        <w:rPr>
          <w:rFonts w:hint="eastAsia"/>
          <w:sz w:val="21"/>
          <w:szCs w:val="21"/>
        </w:rPr>
        <w:t>を棄却する基準を</w:t>
      </w:r>
      <w:r w:rsidR="00CE301B" w:rsidRPr="00C71196">
        <w:rPr>
          <w:rFonts w:hint="eastAsia"/>
          <w:sz w:val="21"/>
          <w:szCs w:val="21"/>
        </w:rPr>
        <w:t>有意</w:t>
      </w:r>
      <w:r w:rsidR="0011660C">
        <w:rPr>
          <w:rFonts w:hint="eastAsia"/>
          <w:sz w:val="21"/>
          <w:szCs w:val="21"/>
        </w:rPr>
        <w:t>水準とい</w:t>
      </w:r>
      <w:r w:rsidR="006A798D">
        <w:rPr>
          <w:rFonts w:hint="eastAsia"/>
          <w:sz w:val="21"/>
          <w:szCs w:val="21"/>
        </w:rPr>
        <w:t>い，これは第【一・二】種の過誤「</w:t>
      </w:r>
      <w:r w:rsidR="006A798D">
        <w:rPr>
          <w:sz w:val="21"/>
          <w:szCs w:val="21"/>
        </w:rPr>
        <w:t>H</w:t>
      </w:r>
      <w:r w:rsidR="006A798D" w:rsidRPr="00244434">
        <w:rPr>
          <w:sz w:val="16"/>
          <w:szCs w:val="16"/>
        </w:rPr>
        <w:t>0</w:t>
      </w:r>
      <w:r w:rsidR="006A798D">
        <w:rPr>
          <w:rFonts w:hint="eastAsia"/>
          <w:sz w:val="21"/>
          <w:szCs w:val="21"/>
        </w:rPr>
        <w:t>が【正しい・誤り】</w:t>
      </w:r>
      <w:r w:rsidR="008F2ECC">
        <w:rPr>
          <w:rFonts w:hint="eastAsia"/>
          <w:sz w:val="21"/>
          <w:szCs w:val="21"/>
        </w:rPr>
        <w:t>にも関わらず</w:t>
      </w:r>
      <w:r w:rsidR="006A798D">
        <w:rPr>
          <w:rFonts w:hint="eastAsia"/>
          <w:sz w:val="21"/>
          <w:szCs w:val="21"/>
        </w:rPr>
        <w:t>，</w:t>
      </w:r>
      <w:r w:rsidR="006A798D">
        <w:rPr>
          <w:sz w:val="21"/>
          <w:szCs w:val="21"/>
        </w:rPr>
        <w:t>H</w:t>
      </w:r>
      <w:r w:rsidR="006A798D" w:rsidRPr="00244434">
        <w:rPr>
          <w:sz w:val="16"/>
          <w:szCs w:val="16"/>
        </w:rPr>
        <w:t>0</w:t>
      </w:r>
      <w:r w:rsidR="006A798D">
        <w:rPr>
          <w:rFonts w:hint="eastAsia"/>
          <w:sz w:val="21"/>
          <w:szCs w:val="21"/>
        </w:rPr>
        <w:t>を</w:t>
      </w:r>
      <w:r w:rsidR="008F615C">
        <w:rPr>
          <w:rFonts w:hint="eastAsia"/>
          <w:sz w:val="21"/>
          <w:szCs w:val="21"/>
        </w:rPr>
        <w:t>否定</w:t>
      </w:r>
      <w:r w:rsidR="006A798D">
        <w:rPr>
          <w:rFonts w:hint="eastAsia"/>
          <w:sz w:val="21"/>
          <w:szCs w:val="21"/>
        </w:rPr>
        <w:t>してしまう」の確率である．</w:t>
      </w:r>
      <w:r w:rsidR="000C3521">
        <w:rPr>
          <w:rFonts w:hint="eastAsia"/>
          <w:sz w:val="21"/>
          <w:szCs w:val="21"/>
        </w:rPr>
        <w:t>統計的な仮説検定では，差が【ある・ない】ことを</w:t>
      </w:r>
      <w:r w:rsidR="001775EC">
        <w:rPr>
          <w:rFonts w:hint="eastAsia"/>
          <w:sz w:val="21"/>
          <w:szCs w:val="21"/>
        </w:rPr>
        <w:t>【</w:t>
      </w:r>
      <w:r w:rsidR="001775EC">
        <w:rPr>
          <w:sz w:val="21"/>
          <w:szCs w:val="21"/>
        </w:rPr>
        <w:t>H</w:t>
      </w:r>
      <w:r w:rsidR="001775EC" w:rsidRPr="00244434">
        <w:rPr>
          <w:sz w:val="16"/>
          <w:szCs w:val="16"/>
        </w:rPr>
        <w:t>0</w:t>
      </w:r>
      <w:r w:rsidR="001775EC">
        <w:rPr>
          <w:rFonts w:hint="eastAsia"/>
          <w:sz w:val="21"/>
          <w:szCs w:val="21"/>
        </w:rPr>
        <w:t>・</w:t>
      </w:r>
      <w:r w:rsidR="001775EC">
        <w:rPr>
          <w:sz w:val="21"/>
          <w:szCs w:val="21"/>
        </w:rPr>
        <w:t>H</w:t>
      </w:r>
      <w:r w:rsidR="001775EC">
        <w:rPr>
          <w:sz w:val="16"/>
          <w:szCs w:val="16"/>
        </w:rPr>
        <w:t>1</w:t>
      </w:r>
      <w:r w:rsidR="001775EC">
        <w:rPr>
          <w:rFonts w:hint="eastAsia"/>
          <w:sz w:val="21"/>
          <w:szCs w:val="21"/>
        </w:rPr>
        <w:t>】として</w:t>
      </w:r>
      <w:r w:rsidR="000C0052">
        <w:rPr>
          <w:rFonts w:hint="eastAsia"/>
          <w:sz w:val="21"/>
          <w:szCs w:val="21"/>
        </w:rPr>
        <w:t>仮定して</w:t>
      </w:r>
      <w:r w:rsidR="001775EC">
        <w:rPr>
          <w:rFonts w:hint="eastAsia"/>
          <w:sz w:val="21"/>
          <w:szCs w:val="21"/>
        </w:rPr>
        <w:t>，検定統計量</w:t>
      </w:r>
      <w:r w:rsidR="00E81351">
        <w:rPr>
          <w:rFonts w:hint="eastAsia"/>
          <w:sz w:val="21"/>
          <w:szCs w:val="21"/>
        </w:rPr>
        <w:t>を</w:t>
      </w:r>
      <w:r w:rsidR="00CA399B">
        <w:rPr>
          <w:rFonts w:hint="eastAsia"/>
          <w:sz w:val="21"/>
          <w:szCs w:val="21"/>
        </w:rPr>
        <w:t>選択</w:t>
      </w:r>
      <w:r w:rsidR="00E81351">
        <w:rPr>
          <w:rFonts w:hint="eastAsia"/>
          <w:sz w:val="21"/>
          <w:szCs w:val="21"/>
        </w:rPr>
        <w:t>し，有意確率である【</w:t>
      </w:r>
      <w:r w:rsidR="00E81351">
        <w:rPr>
          <w:sz w:val="21"/>
          <w:szCs w:val="21"/>
        </w:rPr>
        <w:t>o</w:t>
      </w:r>
      <w:r w:rsidR="00E81351">
        <w:rPr>
          <w:rFonts w:hint="eastAsia"/>
          <w:sz w:val="21"/>
          <w:szCs w:val="21"/>
        </w:rPr>
        <w:t>・</w:t>
      </w:r>
      <w:r w:rsidR="00E81351">
        <w:rPr>
          <w:sz w:val="21"/>
          <w:szCs w:val="21"/>
        </w:rPr>
        <w:t>p</w:t>
      </w:r>
      <w:r w:rsidR="00E81351">
        <w:rPr>
          <w:rFonts w:hint="eastAsia"/>
          <w:sz w:val="21"/>
          <w:szCs w:val="21"/>
        </w:rPr>
        <w:t>・</w:t>
      </w:r>
      <w:r w:rsidR="00E81351">
        <w:rPr>
          <w:sz w:val="21"/>
          <w:szCs w:val="21"/>
        </w:rPr>
        <w:t>q</w:t>
      </w:r>
      <w:r w:rsidR="00E81351">
        <w:rPr>
          <w:rFonts w:hint="eastAsia"/>
          <w:sz w:val="21"/>
          <w:szCs w:val="21"/>
        </w:rPr>
        <w:t>】値</w:t>
      </w:r>
      <w:r w:rsidR="001775EC">
        <w:rPr>
          <w:rFonts w:hint="eastAsia"/>
          <w:sz w:val="21"/>
          <w:szCs w:val="21"/>
        </w:rPr>
        <w:t>を計算し，</w:t>
      </w:r>
      <w:r w:rsidR="00E81351">
        <w:rPr>
          <w:rFonts w:hint="eastAsia"/>
          <w:sz w:val="21"/>
          <w:szCs w:val="21"/>
        </w:rPr>
        <w:t>事前に設定した</w:t>
      </w:r>
      <w:r w:rsidR="00AF125E">
        <w:rPr>
          <w:rFonts w:hint="eastAsia"/>
          <w:sz w:val="21"/>
          <w:szCs w:val="21"/>
        </w:rPr>
        <w:t>有意水</w:t>
      </w:r>
      <w:r w:rsidR="001775EC">
        <w:rPr>
          <w:rFonts w:hint="eastAsia"/>
          <w:sz w:val="21"/>
          <w:szCs w:val="21"/>
        </w:rPr>
        <w:t>準と比較する．</w:t>
      </w:r>
      <w:r w:rsidR="003252E5">
        <w:rPr>
          <w:rFonts w:hint="eastAsia"/>
          <w:sz w:val="21"/>
          <w:szCs w:val="21"/>
        </w:rPr>
        <w:t xml:space="preserve">　　　</w:t>
      </w:r>
    </w:p>
    <w:p w14:paraId="65A6578F" w14:textId="77777777" w:rsidR="001775EC" w:rsidRPr="008F615C" w:rsidRDefault="001775EC" w:rsidP="001775EC">
      <w:pPr>
        <w:ind w:leftChars="-239" w:left="-573" w:rightChars="-416" w:right="-998" w:hanging="1"/>
        <w:jc w:val="left"/>
        <w:rPr>
          <w:sz w:val="21"/>
          <w:szCs w:val="21"/>
        </w:rPr>
      </w:pPr>
    </w:p>
    <w:p w14:paraId="3979FCA4" w14:textId="77777777" w:rsidR="00033D97" w:rsidRDefault="00244434" w:rsidP="00244434">
      <w:pPr>
        <w:ind w:leftChars="-239" w:left="-573" w:rightChars="-416" w:right="-998" w:hanging="1"/>
        <w:jc w:val="left"/>
        <w:rPr>
          <w:sz w:val="21"/>
          <w:szCs w:val="21"/>
        </w:rPr>
      </w:pPr>
      <w:r>
        <w:rPr>
          <w:rFonts w:hint="eastAsia"/>
          <w:sz w:val="21"/>
          <w:szCs w:val="21"/>
        </w:rPr>
        <w:t>右表</w:t>
      </w:r>
      <w:r w:rsidR="00B158EE">
        <w:rPr>
          <w:rFonts w:hint="eastAsia"/>
          <w:sz w:val="21"/>
          <w:szCs w:val="21"/>
        </w:rPr>
        <w:t>は</w:t>
      </w:r>
      <w:r w:rsidR="00033D97" w:rsidRPr="00276BDA">
        <w:rPr>
          <w:rFonts w:hint="eastAsia"/>
          <w:sz w:val="21"/>
          <w:szCs w:val="21"/>
        </w:rPr>
        <w:t>フランス人</w:t>
      </w:r>
      <w:r w:rsidR="00276BDA">
        <w:rPr>
          <w:sz w:val="21"/>
          <w:szCs w:val="21"/>
        </w:rPr>
        <w:t>（F</w:t>
      </w:r>
      <w:r w:rsidR="00276BDA">
        <w:rPr>
          <w:rFonts w:hint="eastAsia"/>
          <w:sz w:val="21"/>
          <w:szCs w:val="21"/>
        </w:rPr>
        <w:t>）</w:t>
      </w:r>
      <w:r w:rsidR="00033D97" w:rsidRPr="00276BDA">
        <w:rPr>
          <w:rFonts w:hint="eastAsia"/>
          <w:sz w:val="21"/>
          <w:szCs w:val="21"/>
        </w:rPr>
        <w:t>とマレーシア人</w:t>
      </w:r>
      <w:r w:rsidR="00276BDA">
        <w:rPr>
          <w:sz w:val="21"/>
          <w:szCs w:val="21"/>
        </w:rPr>
        <w:t>（M</w:t>
      </w:r>
      <w:r w:rsidR="00276BDA">
        <w:rPr>
          <w:rFonts w:hint="eastAsia"/>
          <w:sz w:val="21"/>
          <w:szCs w:val="21"/>
        </w:rPr>
        <w:t>）</w:t>
      </w:r>
      <w:r w:rsidR="00033D97" w:rsidRPr="00276BDA">
        <w:rPr>
          <w:rFonts w:hint="eastAsia"/>
          <w:sz w:val="21"/>
          <w:szCs w:val="21"/>
        </w:rPr>
        <w:t>の</w:t>
      </w:r>
      <w:r w:rsidR="006B1D9D">
        <w:rPr>
          <w:rFonts w:hint="eastAsia"/>
          <w:sz w:val="21"/>
          <w:szCs w:val="21"/>
        </w:rPr>
        <w:t>身長である．</w:t>
      </w:r>
      <w:r w:rsidR="00B158EE">
        <w:rPr>
          <w:sz w:val="21"/>
          <w:szCs w:val="21"/>
        </w:rPr>
        <w:t>F</w:t>
      </w:r>
      <w:r w:rsidR="00B158EE">
        <w:rPr>
          <w:rFonts w:hint="eastAsia"/>
          <w:sz w:val="21"/>
          <w:szCs w:val="21"/>
        </w:rPr>
        <w:t>と</w:t>
      </w:r>
      <w:r w:rsidR="00B158EE">
        <w:rPr>
          <w:sz w:val="21"/>
          <w:szCs w:val="21"/>
        </w:rPr>
        <w:t>M</w:t>
      </w:r>
      <w:r w:rsidR="00B158EE">
        <w:rPr>
          <w:rFonts w:hint="eastAsia"/>
          <w:sz w:val="21"/>
          <w:szCs w:val="21"/>
        </w:rPr>
        <w:t>の身長の</w:t>
      </w:r>
      <w:r w:rsidR="006A798D">
        <w:rPr>
          <w:rFonts w:hint="eastAsia"/>
          <w:sz w:val="21"/>
          <w:szCs w:val="21"/>
        </w:rPr>
        <w:t>データについて，分散と平均の検定について答えよ．</w:t>
      </w:r>
    </w:p>
    <w:p w14:paraId="17DDE471" w14:textId="77777777" w:rsidR="00B158EE" w:rsidRPr="006A798D" w:rsidRDefault="00B158EE" w:rsidP="00244434">
      <w:pPr>
        <w:ind w:leftChars="-239" w:left="-573" w:rightChars="-416" w:right="-998" w:hanging="1"/>
        <w:jc w:val="left"/>
        <w:rPr>
          <w:sz w:val="21"/>
          <w:szCs w:val="21"/>
        </w:rPr>
      </w:pPr>
    </w:p>
    <w:p w14:paraId="369173C1" w14:textId="77777777" w:rsidR="00B158EE" w:rsidRPr="00B158EE" w:rsidRDefault="00B158EE" w:rsidP="00B158EE">
      <w:pPr>
        <w:ind w:leftChars="-236" w:left="-566" w:rightChars="-416" w:right="-998"/>
        <w:jc w:val="left"/>
        <w:rPr>
          <w:sz w:val="21"/>
          <w:szCs w:val="21"/>
        </w:rPr>
      </w:pPr>
      <w:r w:rsidRPr="00B158EE">
        <w:rPr>
          <w:rFonts w:hint="eastAsia"/>
          <w:sz w:val="21"/>
          <w:szCs w:val="21"/>
        </w:rPr>
        <w:t>２標本を使った分散の検定では，</w:t>
      </w:r>
      <w:r w:rsidRPr="00B158EE">
        <w:rPr>
          <w:sz w:val="21"/>
          <w:szCs w:val="21"/>
        </w:rPr>
        <w:t>H</w:t>
      </w:r>
      <w:r w:rsidRPr="00B158EE">
        <w:rPr>
          <w:sz w:val="16"/>
          <w:szCs w:val="16"/>
        </w:rPr>
        <w:t>0</w:t>
      </w:r>
      <w:r w:rsidRPr="00B158EE">
        <w:rPr>
          <w:sz w:val="21"/>
          <w:szCs w:val="21"/>
        </w:rPr>
        <w:t>が棄却できる</w:t>
      </w:r>
      <w:r w:rsidR="00CC6B7A">
        <w:rPr>
          <w:rFonts w:hint="eastAsia"/>
          <w:sz w:val="21"/>
          <w:szCs w:val="21"/>
        </w:rPr>
        <w:t>（つまり</w:t>
      </w:r>
      <w:r w:rsidR="00CC6B7A">
        <w:rPr>
          <w:sz w:val="21"/>
          <w:szCs w:val="21"/>
        </w:rPr>
        <w:t>H</w:t>
      </w:r>
      <w:r w:rsidR="00CC6B7A">
        <w:rPr>
          <w:sz w:val="16"/>
          <w:szCs w:val="16"/>
        </w:rPr>
        <w:t>1</w:t>
      </w:r>
      <w:r w:rsidR="00E6278C">
        <w:rPr>
          <w:rFonts w:hint="eastAsia"/>
          <w:sz w:val="21"/>
          <w:szCs w:val="21"/>
        </w:rPr>
        <w:t>が採択される）とき</w:t>
      </w:r>
      <w:r w:rsidRPr="00B158EE">
        <w:rPr>
          <w:sz w:val="21"/>
          <w:szCs w:val="21"/>
        </w:rPr>
        <w:t>は，</w:t>
      </w:r>
    </w:p>
    <w:p w14:paraId="05128F81" w14:textId="77777777" w:rsidR="00B158EE" w:rsidRPr="00B158EE" w:rsidRDefault="00B158EE" w:rsidP="00B158EE">
      <w:pPr>
        <w:ind w:leftChars="-236" w:left="-566" w:rightChars="-416" w:right="-998"/>
        <w:jc w:val="left"/>
        <w:rPr>
          <w:sz w:val="21"/>
          <w:szCs w:val="21"/>
        </w:rPr>
      </w:pPr>
      <w:r w:rsidRPr="00B158EE">
        <w:rPr>
          <w:rFonts w:hint="eastAsia"/>
          <w:sz w:val="21"/>
          <w:szCs w:val="21"/>
        </w:rPr>
        <w:t>（１）</w:t>
      </w:r>
      <w:r w:rsidRPr="00B158EE">
        <w:rPr>
          <w:sz w:val="21"/>
          <w:szCs w:val="21"/>
        </w:rPr>
        <w:t>有意水準5％の場合は，P（F＜</w:t>
      </w:r>
      <w:r w:rsidR="00136CC4">
        <w:rPr>
          <w:rFonts w:hint="eastAsia"/>
          <w:sz w:val="21"/>
          <w:szCs w:val="21"/>
        </w:rPr>
        <w:t>＝</w:t>
      </w:r>
      <w:r w:rsidRPr="00B158EE">
        <w:rPr>
          <w:sz w:val="21"/>
          <w:szCs w:val="21"/>
        </w:rPr>
        <w:t>f）が0.05より【大きい・小さい】場合</w:t>
      </w:r>
    </w:p>
    <w:p w14:paraId="3417F9EB" w14:textId="77777777" w:rsidR="00B158EE" w:rsidRPr="00B158EE" w:rsidRDefault="00B158EE" w:rsidP="008F615C">
      <w:pPr>
        <w:ind w:leftChars="-236" w:left="-566" w:rightChars="-416" w:right="-998"/>
        <w:jc w:val="left"/>
        <w:rPr>
          <w:sz w:val="21"/>
          <w:szCs w:val="21"/>
        </w:rPr>
      </w:pPr>
      <w:r w:rsidRPr="00B158EE">
        <w:rPr>
          <w:rFonts w:hint="eastAsia"/>
          <w:sz w:val="21"/>
          <w:szCs w:val="21"/>
        </w:rPr>
        <w:t>（２）</w:t>
      </w:r>
      <w:r w:rsidR="008F615C">
        <w:rPr>
          <w:sz w:val="21"/>
          <w:szCs w:val="21"/>
        </w:rPr>
        <w:t>F</w:t>
      </w:r>
      <w:r w:rsidRPr="00B158EE">
        <w:rPr>
          <w:sz w:val="21"/>
          <w:szCs w:val="21"/>
        </w:rPr>
        <w:t>境界値【両側・片側】が観測された分散比（F値）より【大きい・小さい】場合</w:t>
      </w:r>
    </w:p>
    <w:p w14:paraId="16DB6CBD" w14:textId="77777777" w:rsidR="008868F9" w:rsidRDefault="00B158EE" w:rsidP="00B158EE">
      <w:pPr>
        <w:ind w:leftChars="-236" w:left="-566" w:rightChars="-416" w:right="-998"/>
        <w:jc w:val="left"/>
        <w:rPr>
          <w:sz w:val="21"/>
          <w:szCs w:val="21"/>
        </w:rPr>
      </w:pPr>
      <w:r w:rsidRPr="00B158EE">
        <w:rPr>
          <w:rFonts w:hint="eastAsia"/>
          <w:sz w:val="21"/>
          <w:szCs w:val="21"/>
        </w:rPr>
        <w:t>である．</w:t>
      </w:r>
    </w:p>
    <w:p w14:paraId="7AE74342" w14:textId="77777777" w:rsidR="00A93BD9" w:rsidRDefault="00B158EE" w:rsidP="00B158EE">
      <w:pPr>
        <w:ind w:leftChars="-236" w:left="-566" w:rightChars="-416" w:right="-998"/>
        <w:jc w:val="left"/>
        <w:rPr>
          <w:sz w:val="21"/>
          <w:szCs w:val="21"/>
        </w:rPr>
      </w:pPr>
      <w:r w:rsidRPr="00B158EE">
        <w:rPr>
          <w:rFonts w:hint="eastAsia"/>
          <w:sz w:val="21"/>
          <w:szCs w:val="21"/>
        </w:rPr>
        <w:t>エクセル</w:t>
      </w:r>
      <w:r w:rsidR="008868F9">
        <w:rPr>
          <w:rFonts w:hint="eastAsia"/>
          <w:sz w:val="21"/>
          <w:szCs w:val="21"/>
        </w:rPr>
        <w:t>で</w:t>
      </w:r>
      <w:r>
        <w:rPr>
          <w:rFonts w:hint="eastAsia"/>
          <w:sz w:val="21"/>
          <w:szCs w:val="21"/>
        </w:rPr>
        <w:t>は</w:t>
      </w:r>
      <w:r w:rsidRPr="00B158EE">
        <w:rPr>
          <w:rFonts w:hint="eastAsia"/>
          <w:sz w:val="21"/>
          <w:szCs w:val="21"/>
        </w:rPr>
        <w:t>（１）と（２）</w:t>
      </w:r>
      <w:r w:rsidR="0078313F">
        <w:rPr>
          <w:rFonts w:hint="eastAsia"/>
          <w:sz w:val="21"/>
          <w:szCs w:val="21"/>
        </w:rPr>
        <w:t>が</w:t>
      </w:r>
      <w:r w:rsidRPr="00B158EE">
        <w:rPr>
          <w:rFonts w:hint="eastAsia"/>
          <w:sz w:val="21"/>
          <w:szCs w:val="21"/>
        </w:rPr>
        <w:t>矛盾</w:t>
      </w:r>
      <w:r>
        <w:rPr>
          <w:rFonts w:hint="eastAsia"/>
          <w:sz w:val="21"/>
          <w:szCs w:val="21"/>
        </w:rPr>
        <w:t>する</w:t>
      </w:r>
      <w:r w:rsidRPr="00B158EE">
        <w:rPr>
          <w:rFonts w:hint="eastAsia"/>
          <w:sz w:val="21"/>
          <w:szCs w:val="21"/>
        </w:rPr>
        <w:t>場合</w:t>
      </w:r>
      <w:r>
        <w:rPr>
          <w:rFonts w:hint="eastAsia"/>
          <w:sz w:val="21"/>
          <w:szCs w:val="21"/>
        </w:rPr>
        <w:t>がある．</w:t>
      </w:r>
      <w:r w:rsidR="0019790F">
        <w:rPr>
          <w:rFonts w:hint="eastAsia"/>
          <w:sz w:val="21"/>
          <w:szCs w:val="21"/>
        </w:rPr>
        <w:t>実は，</w:t>
      </w:r>
      <w:r w:rsidR="008868F9">
        <w:rPr>
          <w:rFonts w:hint="eastAsia"/>
          <w:sz w:val="21"/>
          <w:szCs w:val="21"/>
        </w:rPr>
        <w:t>エクセルでは，</w:t>
      </w:r>
      <w:r w:rsidRPr="00B158EE">
        <w:rPr>
          <w:rFonts w:hint="eastAsia"/>
          <w:sz w:val="21"/>
          <w:szCs w:val="21"/>
        </w:rPr>
        <w:t>分散が大きい変数の方を前列</w:t>
      </w:r>
      <w:r>
        <w:rPr>
          <w:rFonts w:hint="eastAsia"/>
          <w:sz w:val="21"/>
          <w:szCs w:val="21"/>
        </w:rPr>
        <w:t>（</w:t>
      </w:r>
      <w:r>
        <w:rPr>
          <w:sz w:val="21"/>
          <w:szCs w:val="21"/>
        </w:rPr>
        <w:t>F</w:t>
      </w:r>
      <w:r>
        <w:rPr>
          <w:rFonts w:hint="eastAsia"/>
          <w:sz w:val="21"/>
          <w:szCs w:val="21"/>
        </w:rPr>
        <w:t>と</w:t>
      </w:r>
      <w:r>
        <w:rPr>
          <w:sz w:val="21"/>
          <w:szCs w:val="21"/>
        </w:rPr>
        <w:t>M</w:t>
      </w:r>
      <w:r>
        <w:rPr>
          <w:rFonts w:hint="eastAsia"/>
          <w:sz w:val="21"/>
          <w:szCs w:val="21"/>
        </w:rPr>
        <w:t>の列を</w:t>
      </w:r>
      <w:r w:rsidRPr="00B158EE">
        <w:rPr>
          <w:rFonts w:hint="eastAsia"/>
          <w:sz w:val="21"/>
          <w:szCs w:val="21"/>
        </w:rPr>
        <w:t>入れ替え</w:t>
      </w:r>
      <w:r w:rsidR="008868F9">
        <w:rPr>
          <w:rFonts w:hint="eastAsia"/>
          <w:sz w:val="21"/>
          <w:szCs w:val="21"/>
        </w:rPr>
        <w:t>）にして分析する</w:t>
      </w:r>
      <w:r w:rsidR="0019790F">
        <w:rPr>
          <w:rFonts w:hint="eastAsia"/>
          <w:sz w:val="21"/>
          <w:szCs w:val="21"/>
        </w:rPr>
        <w:t>必要が</w:t>
      </w:r>
      <w:r w:rsidR="008868F9">
        <w:rPr>
          <w:rFonts w:hint="eastAsia"/>
          <w:sz w:val="21"/>
          <w:szCs w:val="21"/>
        </w:rPr>
        <w:t>ある．</w:t>
      </w:r>
      <w:r>
        <w:rPr>
          <w:rFonts w:hint="eastAsia"/>
          <w:sz w:val="21"/>
          <w:szCs w:val="21"/>
        </w:rPr>
        <w:t>そ</w:t>
      </w:r>
      <w:r w:rsidR="008868F9">
        <w:rPr>
          <w:rFonts w:hint="eastAsia"/>
          <w:sz w:val="21"/>
          <w:szCs w:val="21"/>
        </w:rPr>
        <w:t>うすれば，</w:t>
      </w:r>
      <w:r w:rsidR="00BA0A5D">
        <w:rPr>
          <w:rFonts w:hint="eastAsia"/>
          <w:sz w:val="21"/>
          <w:szCs w:val="21"/>
        </w:rPr>
        <w:t>矛盾がない</w:t>
      </w:r>
      <w:r w:rsidR="008868F9">
        <w:rPr>
          <w:rFonts w:hint="eastAsia"/>
          <w:sz w:val="21"/>
          <w:szCs w:val="21"/>
        </w:rPr>
        <w:t>以下の</w:t>
      </w:r>
      <w:r w:rsidR="00BA0A5D">
        <w:rPr>
          <w:rFonts w:hint="eastAsia"/>
          <w:sz w:val="21"/>
          <w:szCs w:val="21"/>
        </w:rPr>
        <w:t>結果と</w:t>
      </w:r>
      <w:r>
        <w:rPr>
          <w:rFonts w:hint="eastAsia"/>
          <w:sz w:val="21"/>
          <w:szCs w:val="21"/>
        </w:rPr>
        <w:t>なる．</w:t>
      </w:r>
    </w:p>
    <w:p w14:paraId="150C2873" w14:textId="77777777" w:rsidR="00B158EE" w:rsidRPr="00B158EE" w:rsidRDefault="00B158EE" w:rsidP="00B158EE">
      <w:pPr>
        <w:ind w:leftChars="-236" w:left="-566" w:rightChars="-416" w:right="-998"/>
        <w:jc w:val="left"/>
        <w:rPr>
          <w:sz w:val="21"/>
          <w:szCs w:val="21"/>
        </w:rPr>
      </w:pPr>
      <w:r w:rsidRPr="00B158EE">
        <w:rPr>
          <w:rFonts w:hint="eastAsia"/>
          <w:sz w:val="21"/>
          <w:szCs w:val="21"/>
        </w:rPr>
        <w:t>（１）</w:t>
      </w:r>
      <w:r w:rsidRPr="00B158EE">
        <w:rPr>
          <w:sz w:val="21"/>
          <w:szCs w:val="21"/>
        </w:rPr>
        <w:t>P（F＜</w:t>
      </w:r>
      <w:r w:rsidR="00136CC4">
        <w:rPr>
          <w:rFonts w:hint="eastAsia"/>
          <w:sz w:val="21"/>
          <w:szCs w:val="21"/>
        </w:rPr>
        <w:t>＝</w:t>
      </w:r>
      <w:r w:rsidRPr="00B158EE">
        <w:rPr>
          <w:sz w:val="21"/>
          <w:szCs w:val="21"/>
        </w:rPr>
        <w:t>f）が</w:t>
      </w:r>
      <w:r w:rsidRPr="00276BDA">
        <w:rPr>
          <w:rFonts w:hint="eastAsia"/>
          <w:sz w:val="21"/>
          <w:szCs w:val="21"/>
          <w:u w:val="single"/>
        </w:rPr>
        <w:t xml:space="preserve">　　</w:t>
      </w:r>
      <w:r>
        <w:rPr>
          <w:rFonts w:hint="eastAsia"/>
          <w:sz w:val="21"/>
          <w:szCs w:val="21"/>
          <w:u w:val="single"/>
        </w:rPr>
        <w:t xml:space="preserve">　　　</w:t>
      </w:r>
      <w:r w:rsidRPr="00276BDA">
        <w:rPr>
          <w:rFonts w:hint="eastAsia"/>
          <w:sz w:val="21"/>
          <w:szCs w:val="21"/>
          <w:u w:val="single"/>
        </w:rPr>
        <w:t xml:space="preserve">　</w:t>
      </w:r>
      <w:r>
        <w:rPr>
          <w:rFonts w:hint="eastAsia"/>
          <w:sz w:val="21"/>
          <w:szCs w:val="21"/>
          <w:u w:val="single"/>
        </w:rPr>
        <w:t xml:space="preserve">　</w:t>
      </w:r>
      <w:r w:rsidR="00BA0A5D" w:rsidRPr="00BA0A5D">
        <w:rPr>
          <w:rFonts w:hint="eastAsia"/>
          <w:sz w:val="21"/>
          <w:szCs w:val="21"/>
        </w:rPr>
        <w:t>となり</w:t>
      </w:r>
      <w:r w:rsidR="00BA0A5D">
        <w:rPr>
          <w:rFonts w:hint="eastAsia"/>
          <w:sz w:val="21"/>
          <w:szCs w:val="21"/>
        </w:rPr>
        <w:t>，</w:t>
      </w:r>
      <w:r w:rsidR="00BA0A5D" w:rsidRPr="00B158EE">
        <w:rPr>
          <w:sz w:val="21"/>
          <w:szCs w:val="21"/>
        </w:rPr>
        <w:t>H</w:t>
      </w:r>
      <w:r w:rsidR="00BA0A5D" w:rsidRPr="00B158EE">
        <w:rPr>
          <w:sz w:val="16"/>
          <w:szCs w:val="16"/>
        </w:rPr>
        <w:t>0</w:t>
      </w:r>
      <w:r w:rsidR="00BA0A5D" w:rsidRPr="00B158EE">
        <w:rPr>
          <w:sz w:val="21"/>
          <w:szCs w:val="21"/>
        </w:rPr>
        <w:t>が棄却</w:t>
      </w:r>
      <w:r w:rsidR="00BA0A5D">
        <w:rPr>
          <w:rFonts w:hint="eastAsia"/>
          <w:sz w:val="21"/>
          <w:szCs w:val="21"/>
        </w:rPr>
        <w:t>【できる・できない】</w:t>
      </w:r>
    </w:p>
    <w:p w14:paraId="0E7885CB" w14:textId="77777777" w:rsidR="00B158EE" w:rsidRPr="00B158EE" w:rsidRDefault="00B158EE" w:rsidP="00B158EE">
      <w:pPr>
        <w:ind w:leftChars="-236" w:left="-566" w:rightChars="-416" w:right="-998"/>
        <w:jc w:val="left"/>
        <w:rPr>
          <w:sz w:val="21"/>
          <w:szCs w:val="21"/>
        </w:rPr>
      </w:pPr>
      <w:r w:rsidRPr="00B158EE">
        <w:rPr>
          <w:rFonts w:hint="eastAsia"/>
          <w:sz w:val="21"/>
          <w:szCs w:val="21"/>
        </w:rPr>
        <w:t>（２）</w:t>
      </w:r>
      <w:r w:rsidRPr="00B158EE">
        <w:rPr>
          <w:sz w:val="21"/>
          <w:szCs w:val="21"/>
        </w:rPr>
        <w:t>F境界値が</w:t>
      </w:r>
      <w:r w:rsidRPr="00276BDA">
        <w:rPr>
          <w:rFonts w:hint="eastAsia"/>
          <w:sz w:val="21"/>
          <w:szCs w:val="21"/>
          <w:u w:val="single"/>
        </w:rPr>
        <w:t xml:space="preserve">　　</w:t>
      </w:r>
      <w:r>
        <w:rPr>
          <w:rFonts w:hint="eastAsia"/>
          <w:sz w:val="21"/>
          <w:szCs w:val="21"/>
          <w:u w:val="single"/>
        </w:rPr>
        <w:t xml:space="preserve">　　　</w:t>
      </w:r>
      <w:r w:rsidRPr="00276BDA">
        <w:rPr>
          <w:rFonts w:hint="eastAsia"/>
          <w:sz w:val="21"/>
          <w:szCs w:val="21"/>
          <w:u w:val="single"/>
        </w:rPr>
        <w:t xml:space="preserve">　</w:t>
      </w:r>
      <w:r>
        <w:rPr>
          <w:rFonts w:hint="eastAsia"/>
          <w:sz w:val="21"/>
          <w:szCs w:val="21"/>
          <w:u w:val="single"/>
        </w:rPr>
        <w:t xml:space="preserve">　</w:t>
      </w:r>
      <w:r>
        <w:rPr>
          <w:rFonts w:hint="eastAsia"/>
          <w:sz w:val="21"/>
          <w:szCs w:val="21"/>
        </w:rPr>
        <w:t>，</w:t>
      </w:r>
      <w:r w:rsidRPr="00B158EE">
        <w:rPr>
          <w:sz w:val="21"/>
          <w:szCs w:val="21"/>
        </w:rPr>
        <w:t xml:space="preserve"> F値</w:t>
      </w:r>
      <w:r>
        <w:rPr>
          <w:rFonts w:hint="eastAsia"/>
          <w:sz w:val="21"/>
          <w:szCs w:val="21"/>
        </w:rPr>
        <w:t>が</w:t>
      </w:r>
      <w:r w:rsidRPr="00276BDA">
        <w:rPr>
          <w:rFonts w:hint="eastAsia"/>
          <w:sz w:val="21"/>
          <w:szCs w:val="21"/>
          <w:u w:val="single"/>
        </w:rPr>
        <w:t xml:space="preserve">　　</w:t>
      </w:r>
      <w:r>
        <w:rPr>
          <w:rFonts w:hint="eastAsia"/>
          <w:sz w:val="21"/>
          <w:szCs w:val="21"/>
          <w:u w:val="single"/>
        </w:rPr>
        <w:t xml:space="preserve">　　　</w:t>
      </w:r>
      <w:r w:rsidRPr="00276BDA">
        <w:rPr>
          <w:rFonts w:hint="eastAsia"/>
          <w:sz w:val="21"/>
          <w:szCs w:val="21"/>
          <w:u w:val="single"/>
        </w:rPr>
        <w:t xml:space="preserve">　</w:t>
      </w:r>
      <w:r>
        <w:rPr>
          <w:rFonts w:hint="eastAsia"/>
          <w:sz w:val="21"/>
          <w:szCs w:val="21"/>
          <w:u w:val="single"/>
        </w:rPr>
        <w:t xml:space="preserve">　</w:t>
      </w:r>
      <w:r w:rsidR="00BA0A5D" w:rsidRPr="00BA0A5D">
        <w:rPr>
          <w:rFonts w:hint="eastAsia"/>
          <w:sz w:val="21"/>
          <w:szCs w:val="21"/>
        </w:rPr>
        <w:t>となり</w:t>
      </w:r>
      <w:r w:rsidR="00BA0A5D">
        <w:rPr>
          <w:rFonts w:hint="eastAsia"/>
          <w:sz w:val="21"/>
          <w:szCs w:val="21"/>
        </w:rPr>
        <w:t>，</w:t>
      </w:r>
      <w:r w:rsidR="00BA0A5D" w:rsidRPr="00B158EE">
        <w:rPr>
          <w:sz w:val="21"/>
          <w:szCs w:val="21"/>
        </w:rPr>
        <w:t>H</w:t>
      </w:r>
      <w:r w:rsidR="00BA0A5D" w:rsidRPr="00B158EE">
        <w:rPr>
          <w:sz w:val="16"/>
          <w:szCs w:val="16"/>
        </w:rPr>
        <w:t>0</w:t>
      </w:r>
      <w:r w:rsidR="00BA0A5D" w:rsidRPr="00B158EE">
        <w:rPr>
          <w:sz w:val="21"/>
          <w:szCs w:val="21"/>
        </w:rPr>
        <w:t>が棄却</w:t>
      </w:r>
      <w:r w:rsidR="00BA0A5D">
        <w:rPr>
          <w:rFonts w:hint="eastAsia"/>
          <w:sz w:val="21"/>
          <w:szCs w:val="21"/>
        </w:rPr>
        <w:t>【できる・できない】</w:t>
      </w:r>
    </w:p>
    <w:p w14:paraId="40B17132" w14:textId="77777777" w:rsidR="00B158EE" w:rsidRPr="00B158EE" w:rsidRDefault="00B158EE" w:rsidP="00B158EE">
      <w:pPr>
        <w:ind w:leftChars="-236" w:left="-566" w:rightChars="-416" w:right="-998"/>
        <w:jc w:val="left"/>
        <w:rPr>
          <w:sz w:val="21"/>
          <w:szCs w:val="21"/>
        </w:rPr>
      </w:pPr>
    </w:p>
    <w:p w14:paraId="72506AB2" w14:textId="77777777" w:rsidR="00B158EE" w:rsidRDefault="0078313F" w:rsidP="0078313F">
      <w:pPr>
        <w:ind w:leftChars="-472" w:left="-564" w:rightChars="-416" w:right="-998" w:hanging="569"/>
        <w:jc w:val="left"/>
        <w:rPr>
          <w:sz w:val="21"/>
          <w:szCs w:val="21"/>
        </w:rPr>
      </w:pPr>
      <w:r>
        <w:rPr>
          <w:rFonts w:hint="eastAsia"/>
          <w:sz w:val="21"/>
          <w:szCs w:val="21"/>
        </w:rPr>
        <w:t>問２）</w:t>
      </w:r>
      <w:r w:rsidR="00BE44E3" w:rsidRPr="00276BDA">
        <w:rPr>
          <w:rFonts w:hint="eastAsia"/>
          <w:sz w:val="21"/>
          <w:szCs w:val="21"/>
        </w:rPr>
        <w:t>２つのグループの</w:t>
      </w:r>
      <w:r w:rsidR="00BE44E3">
        <w:rPr>
          <w:rFonts w:hint="eastAsia"/>
          <w:sz w:val="21"/>
          <w:szCs w:val="21"/>
        </w:rPr>
        <w:t>平均を</w:t>
      </w:r>
      <w:r w:rsidR="00BE44E3" w:rsidRPr="00276BDA">
        <w:rPr>
          <w:rFonts w:hint="eastAsia"/>
          <w:sz w:val="21"/>
          <w:szCs w:val="21"/>
        </w:rPr>
        <w:t>検定するのは</w:t>
      </w:r>
      <w:r w:rsidR="00BE44E3">
        <w:rPr>
          <w:rFonts w:hint="eastAsia"/>
          <w:sz w:val="21"/>
          <w:szCs w:val="21"/>
        </w:rPr>
        <w:t>，【</w:t>
      </w:r>
      <w:r w:rsidR="00BE44E3" w:rsidRPr="00276BDA">
        <w:rPr>
          <w:rFonts w:hint="eastAsia"/>
          <w:sz w:val="21"/>
          <w:szCs w:val="21"/>
        </w:rPr>
        <w:t>独立性</w:t>
      </w:r>
      <w:r w:rsidR="006E37C7">
        <w:rPr>
          <w:rFonts w:hint="eastAsia"/>
          <w:sz w:val="21"/>
          <w:szCs w:val="21"/>
        </w:rPr>
        <w:t>・</w:t>
      </w:r>
      <w:r w:rsidR="00BE44E3">
        <w:rPr>
          <w:rFonts w:hint="eastAsia"/>
          <w:sz w:val="21"/>
          <w:szCs w:val="21"/>
        </w:rPr>
        <w:t>カイ二乗</w:t>
      </w:r>
      <w:r w:rsidR="006E37C7">
        <w:rPr>
          <w:rFonts w:hint="eastAsia"/>
          <w:sz w:val="21"/>
          <w:szCs w:val="21"/>
        </w:rPr>
        <w:t>・</w:t>
      </w:r>
      <w:r w:rsidR="00BE44E3" w:rsidRPr="00276BDA">
        <w:rPr>
          <w:rFonts w:hint="eastAsia"/>
          <w:sz w:val="21"/>
          <w:szCs w:val="21"/>
        </w:rPr>
        <w:t>T</w:t>
      </w:r>
      <w:r w:rsidR="006E37C7">
        <w:rPr>
          <w:rFonts w:hint="eastAsia"/>
          <w:sz w:val="21"/>
          <w:szCs w:val="21"/>
        </w:rPr>
        <w:t>・</w:t>
      </w:r>
      <w:r w:rsidR="00BE44E3">
        <w:rPr>
          <w:sz w:val="21"/>
          <w:szCs w:val="21"/>
        </w:rPr>
        <w:t>F</w:t>
      </w:r>
      <w:r w:rsidR="00BE44E3">
        <w:rPr>
          <w:rFonts w:hint="eastAsia"/>
          <w:sz w:val="21"/>
          <w:szCs w:val="21"/>
        </w:rPr>
        <w:t>】検定という．</w:t>
      </w:r>
      <w:r w:rsidR="00BE44E3">
        <w:rPr>
          <w:sz w:val="21"/>
          <w:szCs w:val="21"/>
        </w:rPr>
        <w:t>F</w:t>
      </w:r>
      <w:r w:rsidR="00BE44E3">
        <w:rPr>
          <w:rFonts w:hint="eastAsia"/>
          <w:sz w:val="21"/>
          <w:szCs w:val="21"/>
        </w:rPr>
        <w:t>と</w:t>
      </w:r>
      <w:r w:rsidR="00BE44E3">
        <w:rPr>
          <w:sz w:val="21"/>
          <w:szCs w:val="21"/>
        </w:rPr>
        <w:t>M</w:t>
      </w:r>
      <w:r w:rsidR="00BE44E3">
        <w:rPr>
          <w:rFonts w:hint="eastAsia"/>
          <w:sz w:val="21"/>
          <w:szCs w:val="21"/>
        </w:rPr>
        <w:t>の身長のデータは，対応の【ある・ない】２標本に関する検定となる．</w:t>
      </w:r>
    </w:p>
    <w:p w14:paraId="121A1F36" w14:textId="77777777" w:rsidR="0078313F" w:rsidRDefault="0078313F" w:rsidP="0078313F">
      <w:pPr>
        <w:ind w:leftChars="-472" w:left="-564" w:rightChars="-416" w:right="-998" w:hanging="569"/>
        <w:jc w:val="left"/>
        <w:rPr>
          <w:sz w:val="21"/>
          <w:szCs w:val="21"/>
        </w:rPr>
      </w:pPr>
    </w:p>
    <w:p w14:paraId="0F2C0781" w14:textId="77777777" w:rsidR="008F615C" w:rsidRPr="00B158EE" w:rsidRDefault="008F615C" w:rsidP="008F615C">
      <w:pPr>
        <w:ind w:leftChars="-236" w:left="-566" w:rightChars="-416" w:right="-998"/>
        <w:jc w:val="left"/>
        <w:rPr>
          <w:sz w:val="21"/>
          <w:szCs w:val="21"/>
        </w:rPr>
      </w:pPr>
      <w:r w:rsidRPr="00B158EE">
        <w:rPr>
          <w:rFonts w:hint="eastAsia"/>
          <w:sz w:val="21"/>
          <w:szCs w:val="21"/>
        </w:rPr>
        <w:t>２標本を使った</w:t>
      </w:r>
      <w:r>
        <w:rPr>
          <w:rFonts w:hint="eastAsia"/>
          <w:sz w:val="21"/>
          <w:szCs w:val="21"/>
        </w:rPr>
        <w:t>平均</w:t>
      </w:r>
      <w:r w:rsidRPr="00B158EE">
        <w:rPr>
          <w:rFonts w:hint="eastAsia"/>
          <w:sz w:val="21"/>
          <w:szCs w:val="21"/>
        </w:rPr>
        <w:t>の検定では，</w:t>
      </w:r>
      <w:r w:rsidRPr="00B158EE">
        <w:rPr>
          <w:sz w:val="21"/>
          <w:szCs w:val="21"/>
        </w:rPr>
        <w:t>H</w:t>
      </w:r>
      <w:r w:rsidRPr="00B158EE">
        <w:rPr>
          <w:sz w:val="16"/>
          <w:szCs w:val="16"/>
        </w:rPr>
        <w:t>0</w:t>
      </w:r>
      <w:r w:rsidRPr="00B158EE">
        <w:rPr>
          <w:sz w:val="21"/>
          <w:szCs w:val="21"/>
        </w:rPr>
        <w:t>が棄却できるときは，</w:t>
      </w:r>
    </w:p>
    <w:p w14:paraId="27288BC6" w14:textId="77777777" w:rsidR="008F615C" w:rsidRPr="00B158EE" w:rsidRDefault="008F615C" w:rsidP="008F615C">
      <w:pPr>
        <w:ind w:leftChars="-236" w:left="-566" w:rightChars="-416" w:right="-998"/>
        <w:jc w:val="left"/>
        <w:rPr>
          <w:sz w:val="21"/>
          <w:szCs w:val="21"/>
        </w:rPr>
      </w:pPr>
      <w:r w:rsidRPr="00B158EE">
        <w:rPr>
          <w:rFonts w:hint="eastAsia"/>
          <w:sz w:val="21"/>
          <w:szCs w:val="21"/>
        </w:rPr>
        <w:t>（１）</w:t>
      </w:r>
      <w:r w:rsidRPr="00B158EE">
        <w:rPr>
          <w:sz w:val="21"/>
          <w:szCs w:val="21"/>
        </w:rPr>
        <w:t>有意水準5％の場合は，P（</w:t>
      </w:r>
      <w:r>
        <w:rPr>
          <w:sz w:val="21"/>
          <w:szCs w:val="21"/>
        </w:rPr>
        <w:t>T</w:t>
      </w:r>
      <w:r w:rsidRPr="00B158EE">
        <w:rPr>
          <w:sz w:val="21"/>
          <w:szCs w:val="21"/>
        </w:rPr>
        <w:t>＜</w:t>
      </w:r>
      <w:r>
        <w:rPr>
          <w:rFonts w:hint="eastAsia"/>
          <w:sz w:val="21"/>
          <w:szCs w:val="21"/>
        </w:rPr>
        <w:t>＝t</w:t>
      </w:r>
      <w:r w:rsidRPr="00B158EE">
        <w:rPr>
          <w:sz w:val="21"/>
          <w:szCs w:val="21"/>
        </w:rPr>
        <w:t>）が0.05より【大きい・小さい】場合</w:t>
      </w:r>
    </w:p>
    <w:p w14:paraId="5986EF57" w14:textId="77777777" w:rsidR="008F615C" w:rsidRPr="00B158EE" w:rsidRDefault="008F615C" w:rsidP="008F615C">
      <w:pPr>
        <w:ind w:leftChars="-236" w:left="-566" w:rightChars="-416" w:right="-998"/>
        <w:jc w:val="left"/>
        <w:rPr>
          <w:sz w:val="21"/>
          <w:szCs w:val="21"/>
        </w:rPr>
      </w:pPr>
      <w:r w:rsidRPr="00B158EE">
        <w:rPr>
          <w:rFonts w:hint="eastAsia"/>
          <w:sz w:val="21"/>
          <w:szCs w:val="21"/>
        </w:rPr>
        <w:t>（２）</w:t>
      </w:r>
      <w:proofErr w:type="gramStart"/>
      <w:r>
        <w:rPr>
          <w:rFonts w:hint="eastAsia"/>
          <w:sz w:val="21"/>
          <w:szCs w:val="21"/>
        </w:rPr>
        <w:t>t</w:t>
      </w:r>
      <w:proofErr w:type="gramEnd"/>
      <w:r w:rsidRPr="00B158EE">
        <w:rPr>
          <w:sz w:val="21"/>
          <w:szCs w:val="21"/>
        </w:rPr>
        <w:t>境界値【両側・片側】が観測された</w:t>
      </w:r>
      <w:proofErr w:type="gramStart"/>
      <w:r>
        <w:rPr>
          <w:rFonts w:hint="eastAsia"/>
          <w:sz w:val="21"/>
          <w:szCs w:val="21"/>
        </w:rPr>
        <w:t>t</w:t>
      </w:r>
      <w:proofErr w:type="gramEnd"/>
      <w:r w:rsidRPr="00B158EE">
        <w:rPr>
          <w:sz w:val="21"/>
          <w:szCs w:val="21"/>
        </w:rPr>
        <w:t>値より【大きい・小さい】場合</w:t>
      </w:r>
    </w:p>
    <w:p w14:paraId="2898B03A" w14:textId="77777777" w:rsidR="008F615C" w:rsidRDefault="008F615C" w:rsidP="008F615C">
      <w:pPr>
        <w:ind w:leftChars="-236" w:left="-566" w:rightChars="-416" w:right="-998"/>
        <w:jc w:val="left"/>
        <w:rPr>
          <w:sz w:val="21"/>
          <w:szCs w:val="21"/>
        </w:rPr>
      </w:pPr>
      <w:r w:rsidRPr="00B158EE">
        <w:rPr>
          <w:rFonts w:hint="eastAsia"/>
          <w:sz w:val="21"/>
          <w:szCs w:val="21"/>
        </w:rPr>
        <w:t>である．</w:t>
      </w:r>
      <w:r w:rsidR="008868F9">
        <w:rPr>
          <w:sz w:val="21"/>
          <w:szCs w:val="21"/>
        </w:rPr>
        <w:t xml:space="preserve"> </w:t>
      </w:r>
    </w:p>
    <w:p w14:paraId="04AD6FD3" w14:textId="77777777" w:rsidR="008F615C" w:rsidRPr="00B158EE" w:rsidRDefault="008F615C" w:rsidP="008F615C">
      <w:pPr>
        <w:ind w:leftChars="-236" w:left="-566" w:rightChars="-416" w:right="-998"/>
        <w:jc w:val="left"/>
        <w:rPr>
          <w:sz w:val="21"/>
          <w:szCs w:val="21"/>
        </w:rPr>
      </w:pPr>
      <w:r w:rsidRPr="00B158EE">
        <w:rPr>
          <w:rFonts w:hint="eastAsia"/>
          <w:sz w:val="21"/>
          <w:szCs w:val="21"/>
        </w:rPr>
        <w:t>（１）</w:t>
      </w:r>
      <w:r w:rsidRPr="00B158EE">
        <w:rPr>
          <w:sz w:val="21"/>
          <w:szCs w:val="21"/>
        </w:rPr>
        <w:t>P（</w:t>
      </w:r>
      <w:r>
        <w:rPr>
          <w:sz w:val="21"/>
          <w:szCs w:val="21"/>
        </w:rPr>
        <w:t>T</w:t>
      </w:r>
      <w:r w:rsidRPr="00B158EE">
        <w:rPr>
          <w:sz w:val="21"/>
          <w:szCs w:val="21"/>
        </w:rPr>
        <w:t>＜</w:t>
      </w:r>
      <w:r>
        <w:rPr>
          <w:rFonts w:hint="eastAsia"/>
          <w:sz w:val="21"/>
          <w:szCs w:val="21"/>
        </w:rPr>
        <w:t>＝t</w:t>
      </w:r>
      <w:r w:rsidRPr="00B158EE">
        <w:rPr>
          <w:sz w:val="21"/>
          <w:szCs w:val="21"/>
        </w:rPr>
        <w:t>）が</w:t>
      </w:r>
      <w:r w:rsidRPr="00276BDA">
        <w:rPr>
          <w:rFonts w:hint="eastAsia"/>
          <w:sz w:val="21"/>
          <w:szCs w:val="21"/>
          <w:u w:val="single"/>
        </w:rPr>
        <w:t xml:space="preserve">　　</w:t>
      </w:r>
      <w:r>
        <w:rPr>
          <w:rFonts w:hint="eastAsia"/>
          <w:sz w:val="21"/>
          <w:szCs w:val="21"/>
          <w:u w:val="single"/>
        </w:rPr>
        <w:t xml:space="preserve">　　　</w:t>
      </w:r>
      <w:r w:rsidRPr="00276BDA">
        <w:rPr>
          <w:rFonts w:hint="eastAsia"/>
          <w:sz w:val="21"/>
          <w:szCs w:val="21"/>
          <w:u w:val="single"/>
        </w:rPr>
        <w:t xml:space="preserve">　</w:t>
      </w:r>
      <w:r>
        <w:rPr>
          <w:rFonts w:hint="eastAsia"/>
          <w:sz w:val="21"/>
          <w:szCs w:val="21"/>
          <w:u w:val="single"/>
        </w:rPr>
        <w:t xml:space="preserve">　</w:t>
      </w:r>
      <w:r w:rsidRPr="00BA0A5D">
        <w:rPr>
          <w:rFonts w:hint="eastAsia"/>
          <w:sz w:val="21"/>
          <w:szCs w:val="21"/>
        </w:rPr>
        <w:t>となり</w:t>
      </w:r>
      <w:r>
        <w:rPr>
          <w:rFonts w:hint="eastAsia"/>
          <w:sz w:val="21"/>
          <w:szCs w:val="21"/>
        </w:rPr>
        <w:t>，</w:t>
      </w:r>
      <w:r w:rsidRPr="00B158EE">
        <w:rPr>
          <w:sz w:val="21"/>
          <w:szCs w:val="21"/>
        </w:rPr>
        <w:t>H</w:t>
      </w:r>
      <w:r w:rsidRPr="00B158EE">
        <w:rPr>
          <w:sz w:val="16"/>
          <w:szCs w:val="16"/>
        </w:rPr>
        <w:t>0</w:t>
      </w:r>
      <w:r w:rsidRPr="00B158EE">
        <w:rPr>
          <w:sz w:val="21"/>
          <w:szCs w:val="21"/>
        </w:rPr>
        <w:t>が棄却</w:t>
      </w:r>
      <w:r>
        <w:rPr>
          <w:rFonts w:hint="eastAsia"/>
          <w:sz w:val="21"/>
          <w:szCs w:val="21"/>
        </w:rPr>
        <w:t>【できる・できない】</w:t>
      </w:r>
    </w:p>
    <w:p w14:paraId="0CA7A176" w14:textId="77777777" w:rsidR="008F615C" w:rsidRPr="00B158EE" w:rsidRDefault="008F615C" w:rsidP="008F615C">
      <w:pPr>
        <w:ind w:leftChars="-236" w:left="-566" w:rightChars="-416" w:right="-998"/>
        <w:jc w:val="left"/>
        <w:rPr>
          <w:sz w:val="21"/>
          <w:szCs w:val="21"/>
        </w:rPr>
      </w:pPr>
      <w:r w:rsidRPr="00B158EE">
        <w:rPr>
          <w:rFonts w:hint="eastAsia"/>
          <w:sz w:val="21"/>
          <w:szCs w:val="21"/>
        </w:rPr>
        <w:t>（２）</w:t>
      </w:r>
      <w:proofErr w:type="gramStart"/>
      <w:r>
        <w:rPr>
          <w:rFonts w:hint="eastAsia"/>
          <w:sz w:val="21"/>
          <w:szCs w:val="21"/>
        </w:rPr>
        <w:t>t</w:t>
      </w:r>
      <w:proofErr w:type="gramEnd"/>
      <w:r w:rsidRPr="00B158EE">
        <w:rPr>
          <w:sz w:val="21"/>
          <w:szCs w:val="21"/>
        </w:rPr>
        <w:t>境界値が</w:t>
      </w:r>
      <w:r w:rsidRPr="00276BDA">
        <w:rPr>
          <w:rFonts w:hint="eastAsia"/>
          <w:sz w:val="21"/>
          <w:szCs w:val="21"/>
          <w:u w:val="single"/>
        </w:rPr>
        <w:t xml:space="preserve">　　</w:t>
      </w:r>
      <w:r>
        <w:rPr>
          <w:rFonts w:hint="eastAsia"/>
          <w:sz w:val="21"/>
          <w:szCs w:val="21"/>
          <w:u w:val="single"/>
        </w:rPr>
        <w:t xml:space="preserve">　　　</w:t>
      </w:r>
      <w:r w:rsidRPr="00276BDA">
        <w:rPr>
          <w:rFonts w:hint="eastAsia"/>
          <w:sz w:val="21"/>
          <w:szCs w:val="21"/>
          <w:u w:val="single"/>
        </w:rPr>
        <w:t xml:space="preserve">　</w:t>
      </w:r>
      <w:r>
        <w:rPr>
          <w:rFonts w:hint="eastAsia"/>
          <w:sz w:val="21"/>
          <w:szCs w:val="21"/>
          <w:u w:val="single"/>
        </w:rPr>
        <w:t xml:space="preserve">　</w:t>
      </w:r>
      <w:r>
        <w:rPr>
          <w:rFonts w:hint="eastAsia"/>
          <w:sz w:val="21"/>
          <w:szCs w:val="21"/>
        </w:rPr>
        <w:t>，</w:t>
      </w:r>
      <w:r w:rsidRPr="00B158EE">
        <w:rPr>
          <w:sz w:val="21"/>
          <w:szCs w:val="21"/>
        </w:rPr>
        <w:t xml:space="preserve"> </w:t>
      </w:r>
      <w:proofErr w:type="gramStart"/>
      <w:r>
        <w:rPr>
          <w:rFonts w:hint="eastAsia"/>
          <w:sz w:val="21"/>
          <w:szCs w:val="21"/>
        </w:rPr>
        <w:t>t</w:t>
      </w:r>
      <w:proofErr w:type="gramEnd"/>
      <w:r w:rsidRPr="00B158EE">
        <w:rPr>
          <w:sz w:val="21"/>
          <w:szCs w:val="21"/>
        </w:rPr>
        <w:t>値</w:t>
      </w:r>
      <w:r>
        <w:rPr>
          <w:rFonts w:hint="eastAsia"/>
          <w:sz w:val="21"/>
          <w:szCs w:val="21"/>
        </w:rPr>
        <w:t>が</w:t>
      </w:r>
      <w:r w:rsidRPr="00276BDA">
        <w:rPr>
          <w:rFonts w:hint="eastAsia"/>
          <w:sz w:val="21"/>
          <w:szCs w:val="21"/>
          <w:u w:val="single"/>
        </w:rPr>
        <w:t xml:space="preserve">　　</w:t>
      </w:r>
      <w:r>
        <w:rPr>
          <w:rFonts w:hint="eastAsia"/>
          <w:sz w:val="21"/>
          <w:szCs w:val="21"/>
          <w:u w:val="single"/>
        </w:rPr>
        <w:t xml:space="preserve">　　　</w:t>
      </w:r>
      <w:r w:rsidRPr="00276BDA">
        <w:rPr>
          <w:rFonts w:hint="eastAsia"/>
          <w:sz w:val="21"/>
          <w:szCs w:val="21"/>
          <w:u w:val="single"/>
        </w:rPr>
        <w:t xml:space="preserve">　</w:t>
      </w:r>
      <w:r>
        <w:rPr>
          <w:rFonts w:hint="eastAsia"/>
          <w:sz w:val="21"/>
          <w:szCs w:val="21"/>
          <w:u w:val="single"/>
        </w:rPr>
        <w:t xml:space="preserve">　</w:t>
      </w:r>
      <w:r w:rsidRPr="00BA0A5D">
        <w:rPr>
          <w:rFonts w:hint="eastAsia"/>
          <w:sz w:val="21"/>
          <w:szCs w:val="21"/>
        </w:rPr>
        <w:t>となり</w:t>
      </w:r>
      <w:r>
        <w:rPr>
          <w:rFonts w:hint="eastAsia"/>
          <w:sz w:val="21"/>
          <w:szCs w:val="21"/>
        </w:rPr>
        <w:t>，</w:t>
      </w:r>
      <w:r w:rsidRPr="00B158EE">
        <w:rPr>
          <w:sz w:val="21"/>
          <w:szCs w:val="21"/>
        </w:rPr>
        <w:t>H</w:t>
      </w:r>
      <w:r w:rsidRPr="00B158EE">
        <w:rPr>
          <w:sz w:val="16"/>
          <w:szCs w:val="16"/>
        </w:rPr>
        <w:t>0</w:t>
      </w:r>
      <w:r w:rsidRPr="00B158EE">
        <w:rPr>
          <w:sz w:val="21"/>
          <w:szCs w:val="21"/>
        </w:rPr>
        <w:t>が棄却</w:t>
      </w:r>
      <w:r>
        <w:rPr>
          <w:rFonts w:hint="eastAsia"/>
          <w:sz w:val="21"/>
          <w:szCs w:val="21"/>
        </w:rPr>
        <w:t>【できる・できない】</w:t>
      </w:r>
    </w:p>
    <w:p w14:paraId="15E9DB00" w14:textId="77777777" w:rsidR="008F615C" w:rsidRDefault="008F615C" w:rsidP="00B158EE">
      <w:pPr>
        <w:ind w:leftChars="-236" w:left="-566" w:rightChars="-416" w:right="-998"/>
        <w:jc w:val="left"/>
        <w:rPr>
          <w:sz w:val="21"/>
          <w:szCs w:val="21"/>
        </w:rPr>
      </w:pPr>
      <w:r>
        <w:rPr>
          <w:rFonts w:hint="eastAsia"/>
          <w:sz w:val="21"/>
          <w:szCs w:val="21"/>
        </w:rPr>
        <w:t>よって，</w:t>
      </w:r>
      <w:r w:rsidRPr="00276BDA">
        <w:rPr>
          <w:rFonts w:hint="eastAsia"/>
          <w:sz w:val="21"/>
          <w:szCs w:val="21"/>
        </w:rPr>
        <w:t>２つのグループの</w:t>
      </w:r>
      <w:r>
        <w:rPr>
          <w:rFonts w:hint="eastAsia"/>
          <w:sz w:val="21"/>
          <w:szCs w:val="21"/>
        </w:rPr>
        <w:t>平均には，有意差が【認められる・認められない】．</w:t>
      </w:r>
    </w:p>
    <w:p w14:paraId="47834C24" w14:textId="77777777" w:rsidR="00D76A2D" w:rsidRDefault="00D76A2D" w:rsidP="00B158EE">
      <w:pPr>
        <w:ind w:leftChars="-236" w:left="-566" w:rightChars="-416" w:right="-998"/>
        <w:jc w:val="left"/>
        <w:rPr>
          <w:sz w:val="21"/>
          <w:szCs w:val="21"/>
        </w:rPr>
      </w:pPr>
    </w:p>
    <w:p w14:paraId="130CE350" w14:textId="77777777" w:rsidR="00E81351" w:rsidRDefault="009E4893" w:rsidP="009E4893">
      <w:pPr>
        <w:ind w:leftChars="-472" w:left="-564" w:rightChars="-416" w:right="-998" w:hanging="569"/>
        <w:jc w:val="left"/>
        <w:rPr>
          <w:sz w:val="21"/>
          <w:szCs w:val="21"/>
        </w:rPr>
      </w:pPr>
      <w:r>
        <w:rPr>
          <w:rFonts w:hint="eastAsia"/>
          <w:sz w:val="21"/>
          <w:szCs w:val="21"/>
        </w:rPr>
        <w:t>問３）</w:t>
      </w:r>
      <w:r w:rsidR="00A34554">
        <w:rPr>
          <w:rFonts w:hint="eastAsia"/>
          <w:sz w:val="21"/>
          <w:szCs w:val="21"/>
        </w:rPr>
        <w:t>一般的に，</w:t>
      </w:r>
      <w:r w:rsidR="00E81351">
        <w:rPr>
          <w:rFonts w:hint="eastAsia"/>
          <w:sz w:val="21"/>
          <w:szCs w:val="21"/>
        </w:rPr>
        <w:t>ある</w:t>
      </w:r>
      <w:r w:rsidR="00793567" w:rsidRPr="00B158EE">
        <w:rPr>
          <w:sz w:val="21"/>
          <w:szCs w:val="21"/>
        </w:rPr>
        <w:t>H</w:t>
      </w:r>
      <w:r w:rsidR="00793567" w:rsidRPr="00B158EE">
        <w:rPr>
          <w:sz w:val="16"/>
          <w:szCs w:val="16"/>
        </w:rPr>
        <w:t>0</w:t>
      </w:r>
      <w:r w:rsidR="00793567">
        <w:rPr>
          <w:rFonts w:hint="eastAsia"/>
          <w:sz w:val="21"/>
          <w:szCs w:val="21"/>
        </w:rPr>
        <w:t>の下で</w:t>
      </w:r>
      <w:r w:rsidR="003252E5">
        <w:rPr>
          <w:rFonts w:hint="eastAsia"/>
          <w:sz w:val="21"/>
          <w:szCs w:val="21"/>
        </w:rPr>
        <w:t>，</w:t>
      </w:r>
      <w:r w:rsidR="00793567">
        <w:rPr>
          <w:rFonts w:hint="eastAsia"/>
          <w:sz w:val="21"/>
          <w:szCs w:val="21"/>
        </w:rPr>
        <w:t>検定統計量がカイ二乗分布に従う場合，この検定をカイ二乗検定という．</w:t>
      </w:r>
      <w:r w:rsidR="00492957">
        <w:rPr>
          <w:rFonts w:hint="eastAsia"/>
          <w:sz w:val="21"/>
          <w:szCs w:val="21"/>
        </w:rPr>
        <w:t>データの実測度数が</w:t>
      </w:r>
      <w:r w:rsidR="002A4598">
        <w:rPr>
          <w:rFonts w:hint="eastAsia"/>
          <w:sz w:val="21"/>
          <w:szCs w:val="21"/>
        </w:rPr>
        <w:t>特定の分布に一致するかどうかの検定は【適合度・</w:t>
      </w:r>
      <w:r w:rsidR="002A4598" w:rsidRPr="00276BDA">
        <w:rPr>
          <w:rFonts w:hint="eastAsia"/>
          <w:sz w:val="21"/>
          <w:szCs w:val="21"/>
        </w:rPr>
        <w:t>独立性</w:t>
      </w:r>
      <w:r w:rsidR="002A4598">
        <w:rPr>
          <w:rFonts w:hint="eastAsia"/>
          <w:sz w:val="21"/>
          <w:szCs w:val="21"/>
        </w:rPr>
        <w:t>・尤度比】検定である．</w:t>
      </w:r>
      <w:r w:rsidR="006E37C7">
        <w:rPr>
          <w:rFonts w:hint="eastAsia"/>
          <w:sz w:val="21"/>
          <w:szCs w:val="21"/>
        </w:rPr>
        <w:t>分割表を用いるものは</w:t>
      </w:r>
      <w:r>
        <w:rPr>
          <w:rFonts w:hint="eastAsia"/>
          <w:sz w:val="21"/>
          <w:szCs w:val="21"/>
        </w:rPr>
        <w:t>【</w:t>
      </w:r>
      <w:r w:rsidR="006E37C7">
        <w:rPr>
          <w:rFonts w:hint="eastAsia"/>
          <w:sz w:val="21"/>
          <w:szCs w:val="21"/>
        </w:rPr>
        <w:t>適合度・</w:t>
      </w:r>
      <w:r w:rsidRPr="00276BDA">
        <w:rPr>
          <w:rFonts w:hint="eastAsia"/>
          <w:sz w:val="21"/>
          <w:szCs w:val="21"/>
        </w:rPr>
        <w:t>独立性</w:t>
      </w:r>
      <w:r w:rsidR="006E37C7">
        <w:rPr>
          <w:rFonts w:hint="eastAsia"/>
          <w:sz w:val="21"/>
          <w:szCs w:val="21"/>
        </w:rPr>
        <w:t>・尤度比</w:t>
      </w:r>
      <w:r>
        <w:rPr>
          <w:rFonts w:hint="eastAsia"/>
          <w:sz w:val="21"/>
          <w:szCs w:val="21"/>
        </w:rPr>
        <w:t>】検定</w:t>
      </w:r>
      <w:r w:rsidR="003252E5">
        <w:rPr>
          <w:rFonts w:hint="eastAsia"/>
          <w:sz w:val="21"/>
          <w:szCs w:val="21"/>
        </w:rPr>
        <w:t>である</w:t>
      </w:r>
      <w:r>
        <w:rPr>
          <w:rFonts w:hint="eastAsia"/>
          <w:sz w:val="21"/>
          <w:szCs w:val="21"/>
        </w:rPr>
        <w:t>．</w:t>
      </w:r>
      <w:r w:rsidR="00527B75">
        <w:rPr>
          <w:rFonts w:hint="eastAsia"/>
          <w:sz w:val="21"/>
          <w:szCs w:val="21"/>
        </w:rPr>
        <w:t>共に</w:t>
      </w:r>
      <w:r w:rsidR="00527B75" w:rsidRPr="00B158EE">
        <w:rPr>
          <w:sz w:val="21"/>
          <w:szCs w:val="21"/>
        </w:rPr>
        <w:t>【両側・片側】</w:t>
      </w:r>
      <w:r w:rsidR="00527B75">
        <w:rPr>
          <w:rFonts w:hint="eastAsia"/>
          <w:sz w:val="21"/>
          <w:szCs w:val="21"/>
        </w:rPr>
        <w:t>である．</w:t>
      </w:r>
    </w:p>
    <w:p w14:paraId="70792C8E" w14:textId="6A694443" w:rsidR="009E4893" w:rsidRDefault="00E81351" w:rsidP="009E4893">
      <w:pPr>
        <w:ind w:leftChars="-472" w:left="-564" w:rightChars="-416" w:right="-998" w:hanging="569"/>
        <w:jc w:val="left"/>
        <w:rPr>
          <w:sz w:val="21"/>
          <w:szCs w:val="21"/>
        </w:rPr>
      </w:pPr>
      <w:r>
        <w:rPr>
          <w:rFonts w:hint="eastAsia"/>
          <w:noProof/>
          <w:sz w:val="21"/>
          <w:szCs w:val="21"/>
        </w:rPr>
        <w:t xml:space="preserve"> </w:t>
      </w:r>
    </w:p>
    <w:p w14:paraId="73AF4223" w14:textId="066FA6B0" w:rsidR="00331709" w:rsidRDefault="00FC3CAC" w:rsidP="00FC3CAC">
      <w:pPr>
        <w:ind w:leftChars="-236" w:left="-566" w:rightChars="-416" w:right="-998"/>
        <w:jc w:val="left"/>
        <w:rPr>
          <w:sz w:val="21"/>
          <w:szCs w:val="21"/>
        </w:rPr>
      </w:pPr>
      <w:r>
        <w:rPr>
          <w:noProof/>
          <w:sz w:val="21"/>
          <w:szCs w:val="21"/>
        </w:rPr>
        <w:drawing>
          <wp:anchor distT="0" distB="0" distL="114300" distR="114300" simplePos="0" relativeHeight="251663360" behindDoc="0" locked="0" layoutInCell="1" allowOverlap="1" wp14:anchorId="189981DE" wp14:editId="56313B0D">
            <wp:simplePos x="0" y="0"/>
            <wp:positionH relativeFrom="column">
              <wp:posOffset>2540000</wp:posOffset>
            </wp:positionH>
            <wp:positionV relativeFrom="paragraph">
              <wp:posOffset>9641</wp:posOffset>
            </wp:positionV>
            <wp:extent cx="3474085" cy="600075"/>
            <wp:effectExtent l="0" t="0" r="5715"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6">
                      <a:extLst>
                        <a:ext uri="{28A0092B-C50C-407E-A947-70E740481C1C}">
                          <a14:useLocalDpi xmlns:a14="http://schemas.microsoft.com/office/drawing/2010/main" val="0"/>
                        </a:ext>
                      </a:extLst>
                    </a:blip>
                    <a:stretch>
                      <a:fillRect/>
                    </a:stretch>
                  </pic:blipFill>
                  <pic:spPr>
                    <a:xfrm>
                      <a:off x="0" y="0"/>
                      <a:ext cx="3474085" cy="600075"/>
                    </a:xfrm>
                    <a:prstGeom prst="rect">
                      <a:avLst/>
                    </a:prstGeom>
                  </pic:spPr>
                </pic:pic>
              </a:graphicData>
            </a:graphic>
            <wp14:sizeRelH relativeFrom="page">
              <wp14:pctWidth>0</wp14:pctWidth>
            </wp14:sizeRelH>
            <wp14:sizeRelV relativeFrom="page">
              <wp14:pctHeight>0</wp14:pctHeight>
            </wp14:sizeRelV>
          </wp:anchor>
        </w:drawing>
      </w:r>
      <w:r w:rsidRPr="00FC3CAC">
        <w:rPr>
          <w:rFonts w:hint="eastAsia"/>
          <w:noProof/>
          <w:sz w:val="21"/>
          <w:szCs w:val="21"/>
        </w:rPr>
        <w:t>大気中に浮遊するある微小な物質の</w:t>
      </w:r>
      <w:r w:rsidRPr="00FC3CAC">
        <w:rPr>
          <w:noProof/>
          <w:sz w:val="21"/>
          <w:szCs w:val="21"/>
        </w:rPr>
        <w:t>単位体積内の粒子数を計測す</w:t>
      </w:r>
      <w:r>
        <w:rPr>
          <w:rFonts w:hint="eastAsia"/>
          <w:noProof/>
          <w:sz w:val="21"/>
          <w:szCs w:val="21"/>
        </w:rPr>
        <w:t>る．</w:t>
      </w:r>
      <w:r w:rsidR="00C27635">
        <w:rPr>
          <w:rFonts w:hint="eastAsia"/>
          <w:noProof/>
          <w:sz w:val="21"/>
          <w:szCs w:val="21"/>
        </w:rPr>
        <w:t>複数</w:t>
      </w:r>
      <w:r w:rsidRPr="00FC3CAC">
        <w:rPr>
          <w:noProof/>
          <w:sz w:val="21"/>
          <w:szCs w:val="21"/>
        </w:rPr>
        <w:t>点を選んで観測 した結果</w:t>
      </w:r>
      <w:r w:rsidR="00331709">
        <w:rPr>
          <w:rFonts w:hint="eastAsia"/>
          <w:sz w:val="21"/>
          <w:szCs w:val="21"/>
        </w:rPr>
        <w:t>が右表である．</w:t>
      </w:r>
      <w:r w:rsidRPr="00FC3CAC">
        <w:rPr>
          <w:rFonts w:hint="eastAsia"/>
          <w:sz w:val="21"/>
          <w:szCs w:val="21"/>
        </w:rPr>
        <w:t>粒</w:t>
      </w:r>
      <w:r w:rsidRPr="00FC3CAC">
        <w:rPr>
          <w:sz w:val="21"/>
          <w:szCs w:val="21"/>
        </w:rPr>
        <w:t>子の数の平均と分散を求め</w:t>
      </w:r>
      <w:r>
        <w:rPr>
          <w:rFonts w:hint="eastAsia"/>
          <w:sz w:val="21"/>
          <w:szCs w:val="21"/>
        </w:rPr>
        <w:t>，</w:t>
      </w:r>
      <w:r w:rsidRPr="00FC3CAC">
        <w:rPr>
          <w:rFonts w:hint="eastAsia"/>
          <w:sz w:val="21"/>
          <w:szCs w:val="21"/>
        </w:rPr>
        <w:t>粒</w:t>
      </w:r>
      <w:r w:rsidRPr="00FC3CAC">
        <w:rPr>
          <w:sz w:val="21"/>
          <w:szCs w:val="21"/>
        </w:rPr>
        <w:t>子の数</w:t>
      </w:r>
      <w:r>
        <w:rPr>
          <w:rFonts w:hint="eastAsia"/>
          <w:sz w:val="21"/>
          <w:szCs w:val="21"/>
        </w:rPr>
        <w:t>はポアソン分布に従うのかを</w:t>
      </w:r>
      <w:r w:rsidR="00331709">
        <w:rPr>
          <w:rFonts w:hint="eastAsia"/>
          <w:sz w:val="21"/>
          <w:szCs w:val="21"/>
        </w:rPr>
        <w:t>有意水準</w:t>
      </w:r>
      <w:r w:rsidR="00331709">
        <w:rPr>
          <w:sz w:val="21"/>
          <w:szCs w:val="21"/>
        </w:rPr>
        <w:t>5%</w:t>
      </w:r>
      <w:r w:rsidR="00331709">
        <w:rPr>
          <w:rFonts w:hint="eastAsia"/>
          <w:sz w:val="21"/>
          <w:szCs w:val="21"/>
        </w:rPr>
        <w:t>で検定せよ．</w:t>
      </w:r>
    </w:p>
    <w:p w14:paraId="258930FA" w14:textId="77777777" w:rsidR="00331709" w:rsidRDefault="00331709" w:rsidP="00331709">
      <w:pPr>
        <w:ind w:leftChars="-236" w:left="-566" w:rightChars="-416" w:right="-998"/>
        <w:jc w:val="left"/>
        <w:rPr>
          <w:rFonts w:ascii="ＭＳ Ｐゴシック" w:eastAsia="ＭＳ Ｐゴシック" w:hAnsi="ＭＳ Ｐゴシック" w:cs="ＭＳ Ｐゴシック"/>
          <w:kern w:val="0"/>
        </w:rPr>
      </w:pPr>
    </w:p>
    <w:p w14:paraId="1B28AED4" w14:textId="77777777" w:rsidR="00331709" w:rsidRDefault="00331709" w:rsidP="009E4893">
      <w:pPr>
        <w:ind w:leftChars="-236" w:left="-566" w:rightChars="-416" w:right="-998"/>
        <w:jc w:val="left"/>
        <w:rPr>
          <w:sz w:val="21"/>
          <w:szCs w:val="21"/>
        </w:rPr>
      </w:pPr>
      <w:r w:rsidRPr="00331709">
        <w:rPr>
          <w:rFonts w:ascii="ＭＳ Ｐゴシック" w:eastAsia="ＭＳ Ｐゴシック" w:hAnsi="ＭＳ Ｐゴシック" w:cs="ＭＳ Ｐゴシック"/>
          <w:kern w:val="0"/>
        </w:rPr>
        <w:t xml:space="preserve">χ2 </w:t>
      </w:r>
      <w:r>
        <w:rPr>
          <w:rFonts w:hint="eastAsia"/>
          <w:sz w:val="21"/>
          <w:szCs w:val="21"/>
        </w:rPr>
        <w:t>の値は</w:t>
      </w:r>
      <w:r w:rsidRPr="00276BDA">
        <w:rPr>
          <w:rFonts w:hint="eastAsia"/>
          <w:sz w:val="21"/>
          <w:szCs w:val="21"/>
          <w:u w:val="single"/>
        </w:rPr>
        <w:t xml:space="preserve">　　</w:t>
      </w:r>
      <w:r>
        <w:rPr>
          <w:rFonts w:hint="eastAsia"/>
          <w:sz w:val="21"/>
          <w:szCs w:val="21"/>
          <w:u w:val="single"/>
        </w:rPr>
        <w:t xml:space="preserve">　　　</w:t>
      </w:r>
      <w:r w:rsidRPr="00276BDA">
        <w:rPr>
          <w:rFonts w:hint="eastAsia"/>
          <w:sz w:val="21"/>
          <w:szCs w:val="21"/>
          <w:u w:val="single"/>
        </w:rPr>
        <w:t xml:space="preserve">　</w:t>
      </w:r>
      <w:r>
        <w:rPr>
          <w:rFonts w:hint="eastAsia"/>
          <w:sz w:val="21"/>
          <w:szCs w:val="21"/>
          <w:u w:val="single"/>
        </w:rPr>
        <w:t xml:space="preserve">　</w:t>
      </w:r>
      <w:r w:rsidR="00204B83" w:rsidRPr="00204B83">
        <w:rPr>
          <w:rFonts w:hint="eastAsia"/>
          <w:sz w:val="21"/>
          <w:szCs w:val="21"/>
        </w:rPr>
        <w:t>となる．自由度は</w:t>
      </w:r>
      <w:r w:rsidR="00204B83" w:rsidRPr="00276BDA">
        <w:rPr>
          <w:rFonts w:hint="eastAsia"/>
          <w:sz w:val="21"/>
          <w:szCs w:val="21"/>
          <w:u w:val="single"/>
        </w:rPr>
        <w:t xml:space="preserve">　　</w:t>
      </w:r>
      <w:r w:rsidR="00204B83">
        <w:rPr>
          <w:rFonts w:hint="eastAsia"/>
          <w:sz w:val="21"/>
          <w:szCs w:val="21"/>
          <w:u w:val="single"/>
        </w:rPr>
        <w:t xml:space="preserve">　</w:t>
      </w:r>
      <w:r w:rsidR="00204B83">
        <w:rPr>
          <w:rFonts w:hint="eastAsia"/>
          <w:sz w:val="21"/>
          <w:szCs w:val="21"/>
        </w:rPr>
        <w:t>なので，</w:t>
      </w:r>
      <w:r w:rsidRPr="00331709">
        <w:rPr>
          <w:rFonts w:ascii="ＭＳ Ｐゴシック" w:eastAsia="ＭＳ Ｐゴシック" w:hAnsi="ＭＳ Ｐゴシック" w:cs="ＭＳ Ｐゴシック"/>
          <w:kern w:val="0"/>
        </w:rPr>
        <w:t>χ2</w:t>
      </w:r>
      <w:r>
        <w:rPr>
          <w:rFonts w:hint="eastAsia"/>
          <w:sz w:val="21"/>
          <w:szCs w:val="21"/>
        </w:rPr>
        <w:t>分布表</w:t>
      </w:r>
      <w:r w:rsidR="00204B83">
        <w:rPr>
          <w:rFonts w:hint="eastAsia"/>
          <w:sz w:val="21"/>
          <w:szCs w:val="21"/>
        </w:rPr>
        <w:t>から</w:t>
      </w:r>
      <w:r w:rsidR="004139DC">
        <w:rPr>
          <w:rFonts w:hint="eastAsia"/>
          <w:sz w:val="21"/>
          <w:szCs w:val="21"/>
        </w:rPr>
        <w:t>値</w:t>
      </w:r>
      <w:r w:rsidR="00204B83" w:rsidRPr="00276BDA">
        <w:rPr>
          <w:rFonts w:hint="eastAsia"/>
          <w:sz w:val="21"/>
          <w:szCs w:val="21"/>
          <w:u w:val="single"/>
        </w:rPr>
        <w:t xml:space="preserve">　　</w:t>
      </w:r>
      <w:r w:rsidR="00204B83">
        <w:rPr>
          <w:rFonts w:hint="eastAsia"/>
          <w:sz w:val="21"/>
          <w:szCs w:val="21"/>
          <w:u w:val="single"/>
        </w:rPr>
        <w:t xml:space="preserve">　　　</w:t>
      </w:r>
      <w:r w:rsidR="00204B83" w:rsidRPr="00276BDA">
        <w:rPr>
          <w:rFonts w:hint="eastAsia"/>
          <w:sz w:val="21"/>
          <w:szCs w:val="21"/>
          <w:u w:val="single"/>
        </w:rPr>
        <w:t xml:space="preserve">　</w:t>
      </w:r>
      <w:r w:rsidR="00204B83">
        <w:rPr>
          <w:rFonts w:hint="eastAsia"/>
          <w:sz w:val="21"/>
          <w:szCs w:val="21"/>
          <w:u w:val="single"/>
        </w:rPr>
        <w:t xml:space="preserve">　</w:t>
      </w:r>
      <w:r w:rsidR="00204B83" w:rsidRPr="00204B83">
        <w:rPr>
          <w:rFonts w:hint="eastAsia"/>
          <w:sz w:val="21"/>
          <w:szCs w:val="21"/>
        </w:rPr>
        <w:t>を得る．</w:t>
      </w:r>
    </w:p>
    <w:p w14:paraId="02C7C3DA" w14:textId="77777777" w:rsidR="00331709" w:rsidRPr="004139DC" w:rsidRDefault="00331709" w:rsidP="009E4893">
      <w:pPr>
        <w:ind w:leftChars="-236" w:left="-566" w:rightChars="-416" w:right="-998"/>
        <w:jc w:val="left"/>
        <w:rPr>
          <w:sz w:val="21"/>
          <w:szCs w:val="21"/>
        </w:rPr>
      </w:pPr>
    </w:p>
    <w:p w14:paraId="44B12496" w14:textId="77777777" w:rsidR="004139DC" w:rsidRDefault="004139DC" w:rsidP="009E4893">
      <w:pPr>
        <w:ind w:leftChars="-236" w:left="-566" w:rightChars="-416" w:right="-998"/>
        <w:jc w:val="left"/>
        <w:rPr>
          <w:sz w:val="21"/>
          <w:szCs w:val="21"/>
        </w:rPr>
      </w:pPr>
      <w:r>
        <w:rPr>
          <w:rFonts w:hint="eastAsia"/>
          <w:sz w:val="21"/>
          <w:szCs w:val="21"/>
        </w:rPr>
        <w:t>データから求めた</w:t>
      </w:r>
      <w:r w:rsidRPr="00331709">
        <w:rPr>
          <w:rFonts w:ascii="ＭＳ Ｐゴシック" w:eastAsia="ＭＳ Ｐゴシック" w:hAnsi="ＭＳ Ｐゴシック" w:cs="ＭＳ Ｐゴシック"/>
          <w:kern w:val="0"/>
        </w:rPr>
        <w:t xml:space="preserve">χ2 </w:t>
      </w:r>
      <w:r>
        <w:rPr>
          <w:rFonts w:hint="eastAsia"/>
          <w:sz w:val="21"/>
          <w:szCs w:val="21"/>
        </w:rPr>
        <w:t>の値は，</w:t>
      </w:r>
      <w:r w:rsidRPr="00331709">
        <w:rPr>
          <w:rFonts w:ascii="ＭＳ Ｐゴシック" w:eastAsia="ＭＳ Ｐゴシック" w:hAnsi="ＭＳ Ｐゴシック" w:cs="ＭＳ Ｐゴシック"/>
          <w:kern w:val="0"/>
        </w:rPr>
        <w:t>χ2</w:t>
      </w:r>
      <w:r>
        <w:rPr>
          <w:rFonts w:hint="eastAsia"/>
          <w:sz w:val="21"/>
          <w:szCs w:val="21"/>
        </w:rPr>
        <w:t>分布表から得られる値より</w:t>
      </w:r>
      <w:r w:rsidRPr="00B158EE">
        <w:rPr>
          <w:sz w:val="21"/>
          <w:szCs w:val="21"/>
        </w:rPr>
        <w:t>【大きい・小さい】</w:t>
      </w:r>
      <w:r>
        <w:rPr>
          <w:rFonts w:hint="eastAsia"/>
          <w:sz w:val="21"/>
          <w:szCs w:val="21"/>
        </w:rPr>
        <w:t>ので，</w:t>
      </w:r>
      <w:r w:rsidR="002A4598">
        <w:rPr>
          <w:rFonts w:hint="eastAsia"/>
          <w:sz w:val="21"/>
          <w:szCs w:val="21"/>
        </w:rPr>
        <w:t>棄却域に</w:t>
      </w:r>
      <w:r w:rsidR="002A4598" w:rsidRPr="00B158EE">
        <w:rPr>
          <w:sz w:val="21"/>
          <w:szCs w:val="21"/>
        </w:rPr>
        <w:t>【</w:t>
      </w:r>
      <w:r w:rsidR="002A4598">
        <w:rPr>
          <w:rFonts w:hint="eastAsia"/>
          <w:sz w:val="21"/>
          <w:szCs w:val="21"/>
        </w:rPr>
        <w:t>入らない</w:t>
      </w:r>
      <w:r w:rsidR="002A4598" w:rsidRPr="00B158EE">
        <w:rPr>
          <w:sz w:val="21"/>
          <w:szCs w:val="21"/>
        </w:rPr>
        <w:t>・</w:t>
      </w:r>
      <w:r w:rsidR="002A4598">
        <w:rPr>
          <w:rFonts w:hint="eastAsia"/>
          <w:sz w:val="21"/>
          <w:szCs w:val="21"/>
        </w:rPr>
        <w:t>入る</w:t>
      </w:r>
      <w:r w:rsidR="002A4598" w:rsidRPr="00B158EE">
        <w:rPr>
          <w:sz w:val="21"/>
          <w:szCs w:val="21"/>
        </w:rPr>
        <w:t>】</w:t>
      </w:r>
      <w:r w:rsidR="002A4598">
        <w:rPr>
          <w:rFonts w:hint="eastAsia"/>
          <w:sz w:val="21"/>
          <w:szCs w:val="21"/>
        </w:rPr>
        <w:t>から，</w:t>
      </w:r>
      <w:r w:rsidRPr="00B158EE">
        <w:rPr>
          <w:rFonts w:hint="eastAsia"/>
          <w:sz w:val="21"/>
          <w:szCs w:val="21"/>
        </w:rPr>
        <w:t>H</w:t>
      </w:r>
      <w:r w:rsidRPr="00B158EE">
        <w:rPr>
          <w:sz w:val="16"/>
          <w:szCs w:val="16"/>
        </w:rPr>
        <w:t>0</w:t>
      </w:r>
      <w:r w:rsidRPr="00B158EE">
        <w:rPr>
          <w:sz w:val="21"/>
          <w:szCs w:val="21"/>
        </w:rPr>
        <w:t>が棄却</w:t>
      </w:r>
      <w:r>
        <w:rPr>
          <w:rFonts w:hint="eastAsia"/>
          <w:sz w:val="21"/>
          <w:szCs w:val="21"/>
        </w:rPr>
        <w:t>【できる・できない】．</w:t>
      </w:r>
    </w:p>
    <w:p w14:paraId="5AD576A5" w14:textId="77777777" w:rsidR="004139DC" w:rsidRDefault="004139DC" w:rsidP="009E4893">
      <w:pPr>
        <w:ind w:leftChars="-236" w:left="-566" w:rightChars="-416" w:right="-998"/>
        <w:jc w:val="left"/>
        <w:rPr>
          <w:sz w:val="21"/>
          <w:szCs w:val="21"/>
        </w:rPr>
      </w:pPr>
    </w:p>
    <w:p w14:paraId="4A3574DA" w14:textId="509AABE0" w:rsidR="00D76A2D" w:rsidRDefault="004139DC" w:rsidP="00BE0B05">
      <w:pPr>
        <w:ind w:leftChars="-236" w:left="-566" w:rightChars="-416" w:right="-998"/>
        <w:jc w:val="left"/>
        <w:rPr>
          <w:sz w:val="21"/>
          <w:szCs w:val="21"/>
        </w:rPr>
      </w:pPr>
      <w:r>
        <w:rPr>
          <w:rFonts w:hint="eastAsia"/>
          <w:sz w:val="21"/>
          <w:szCs w:val="21"/>
        </w:rPr>
        <w:t>よって，</w:t>
      </w:r>
      <w:r w:rsidR="00FC3CAC">
        <w:rPr>
          <w:rFonts w:hint="eastAsia"/>
          <w:sz w:val="21"/>
          <w:szCs w:val="21"/>
        </w:rPr>
        <w:t>このデータがポアソン分布に従う</w:t>
      </w:r>
      <w:r w:rsidR="00246017">
        <w:rPr>
          <w:rFonts w:hint="eastAsia"/>
          <w:sz w:val="21"/>
          <w:szCs w:val="21"/>
        </w:rPr>
        <w:t>とすることに</w:t>
      </w:r>
      <w:r>
        <w:rPr>
          <w:rFonts w:hint="eastAsia"/>
          <w:sz w:val="21"/>
          <w:szCs w:val="21"/>
        </w:rPr>
        <w:t>，有意差が【認められる・認められない】．</w:t>
      </w:r>
    </w:p>
    <w:p w14:paraId="7FD0B206" w14:textId="77777777" w:rsidR="00BE0B05" w:rsidRDefault="00BE0B05" w:rsidP="00BE0B05">
      <w:pPr>
        <w:ind w:leftChars="-236" w:left="-566" w:rightChars="-416" w:right="-998"/>
        <w:jc w:val="left"/>
        <w:rPr>
          <w:sz w:val="21"/>
          <w:szCs w:val="21"/>
        </w:rPr>
      </w:pPr>
    </w:p>
    <w:p w14:paraId="044A806D" w14:textId="77777777" w:rsidR="009E4893" w:rsidRDefault="00D34B36" w:rsidP="009E4893">
      <w:pPr>
        <w:ind w:leftChars="-472" w:left="-564" w:rightChars="-416" w:right="-998" w:hanging="569"/>
        <w:jc w:val="left"/>
        <w:rPr>
          <w:sz w:val="21"/>
          <w:szCs w:val="21"/>
        </w:rPr>
      </w:pPr>
      <w:r>
        <w:rPr>
          <w:rFonts w:hint="eastAsia"/>
          <w:noProof/>
          <w:sz w:val="21"/>
          <w:szCs w:val="21"/>
          <w:lang w:val="ja-JP"/>
        </w:rPr>
        <w:drawing>
          <wp:anchor distT="0" distB="0" distL="114300" distR="114300" simplePos="0" relativeHeight="251662336" behindDoc="0" locked="0" layoutInCell="1" allowOverlap="1" wp14:anchorId="5AE23361" wp14:editId="32D9F95D">
            <wp:simplePos x="0" y="0"/>
            <wp:positionH relativeFrom="column">
              <wp:posOffset>3280533</wp:posOffset>
            </wp:positionH>
            <wp:positionV relativeFrom="paragraph">
              <wp:posOffset>18493</wp:posOffset>
            </wp:positionV>
            <wp:extent cx="2637790" cy="822325"/>
            <wp:effectExtent l="0" t="0" r="3810" b="317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スクリーンショット 2019-11-13 18.07.21.png"/>
                    <pic:cNvPicPr/>
                  </pic:nvPicPr>
                  <pic:blipFill>
                    <a:blip r:embed="rId7">
                      <a:extLst>
                        <a:ext uri="{28A0092B-C50C-407E-A947-70E740481C1C}">
                          <a14:useLocalDpi xmlns:a14="http://schemas.microsoft.com/office/drawing/2010/main" val="0"/>
                        </a:ext>
                      </a:extLst>
                    </a:blip>
                    <a:stretch>
                      <a:fillRect/>
                    </a:stretch>
                  </pic:blipFill>
                  <pic:spPr>
                    <a:xfrm>
                      <a:off x="0" y="0"/>
                      <a:ext cx="2637790" cy="822325"/>
                    </a:xfrm>
                    <a:prstGeom prst="rect">
                      <a:avLst/>
                    </a:prstGeom>
                  </pic:spPr>
                </pic:pic>
              </a:graphicData>
            </a:graphic>
            <wp14:sizeRelH relativeFrom="page">
              <wp14:pctWidth>0</wp14:pctWidth>
            </wp14:sizeRelH>
            <wp14:sizeRelV relativeFrom="page">
              <wp14:pctHeight>0</wp14:pctHeight>
            </wp14:sizeRelV>
          </wp:anchor>
        </w:drawing>
      </w:r>
      <w:r w:rsidR="009E4893">
        <w:rPr>
          <w:rFonts w:hint="eastAsia"/>
          <w:sz w:val="21"/>
          <w:szCs w:val="21"/>
        </w:rPr>
        <w:t>問４）</w:t>
      </w:r>
      <w:r w:rsidR="00492957">
        <w:rPr>
          <w:rFonts w:hint="eastAsia"/>
          <w:sz w:val="21"/>
          <w:szCs w:val="21"/>
        </w:rPr>
        <w:t>息子が父親の職業と同じ職業を選択するかどうかを調べた結果が右表である</w:t>
      </w:r>
      <w:r w:rsidR="009E4893">
        <w:rPr>
          <w:rFonts w:hint="eastAsia"/>
          <w:sz w:val="21"/>
          <w:szCs w:val="21"/>
        </w:rPr>
        <w:t>．</w:t>
      </w:r>
      <w:r w:rsidR="002A4598">
        <w:rPr>
          <w:rFonts w:hint="eastAsia"/>
          <w:sz w:val="21"/>
          <w:szCs w:val="21"/>
        </w:rPr>
        <w:t>こ</w:t>
      </w:r>
      <w:r>
        <w:rPr>
          <w:rFonts w:hint="eastAsia"/>
          <w:sz w:val="21"/>
          <w:szCs w:val="21"/>
        </w:rPr>
        <w:t>れは</w:t>
      </w:r>
      <w:r w:rsidR="002A4598" w:rsidRPr="00276BDA">
        <w:rPr>
          <w:rFonts w:hint="eastAsia"/>
          <w:sz w:val="21"/>
          <w:szCs w:val="21"/>
          <w:u w:val="single"/>
        </w:rPr>
        <w:t xml:space="preserve">　　</w:t>
      </w:r>
      <w:r w:rsidR="002A4598">
        <w:rPr>
          <w:rFonts w:hint="eastAsia"/>
          <w:sz w:val="21"/>
          <w:szCs w:val="21"/>
          <w:u w:val="single"/>
        </w:rPr>
        <w:t xml:space="preserve">　</w:t>
      </w:r>
      <w:r w:rsidR="002A4598" w:rsidRPr="00F155D8">
        <w:rPr>
          <w:rFonts w:hint="eastAsia"/>
          <w:sz w:val="21"/>
          <w:szCs w:val="21"/>
          <w:u w:val="single"/>
        </w:rPr>
        <w:t>×</w:t>
      </w:r>
      <w:r w:rsidR="002A4598" w:rsidRPr="00276BDA">
        <w:rPr>
          <w:rFonts w:hint="eastAsia"/>
          <w:sz w:val="21"/>
          <w:szCs w:val="21"/>
          <w:u w:val="single"/>
        </w:rPr>
        <w:t xml:space="preserve">　　</w:t>
      </w:r>
      <w:r w:rsidR="002A4598">
        <w:rPr>
          <w:rFonts w:hint="eastAsia"/>
          <w:sz w:val="21"/>
          <w:szCs w:val="21"/>
          <w:u w:val="single"/>
        </w:rPr>
        <w:t xml:space="preserve">　</w:t>
      </w:r>
      <w:r w:rsidR="002A4598" w:rsidRPr="002A4598">
        <w:rPr>
          <w:rFonts w:hint="eastAsia"/>
          <w:sz w:val="21"/>
          <w:szCs w:val="21"/>
        </w:rPr>
        <w:t>分割</w:t>
      </w:r>
      <w:r w:rsidR="002A4598">
        <w:rPr>
          <w:rFonts w:hint="eastAsia"/>
          <w:sz w:val="21"/>
          <w:szCs w:val="21"/>
        </w:rPr>
        <w:t>表</w:t>
      </w:r>
      <w:r>
        <w:rPr>
          <w:rFonts w:hint="eastAsia"/>
          <w:sz w:val="21"/>
          <w:szCs w:val="21"/>
        </w:rPr>
        <w:t>である．</w:t>
      </w:r>
    </w:p>
    <w:p w14:paraId="392D8CF8" w14:textId="77777777" w:rsidR="009E4893" w:rsidRDefault="009E4893" w:rsidP="009E4893">
      <w:pPr>
        <w:ind w:leftChars="-472" w:left="-564" w:rightChars="-416" w:right="-998" w:hanging="569"/>
        <w:jc w:val="left"/>
        <w:rPr>
          <w:sz w:val="21"/>
          <w:szCs w:val="21"/>
        </w:rPr>
      </w:pPr>
    </w:p>
    <w:p w14:paraId="2385E8DA" w14:textId="77777777" w:rsidR="002B0417" w:rsidRDefault="002B0417" w:rsidP="009E4893">
      <w:pPr>
        <w:ind w:leftChars="-472" w:left="-564" w:rightChars="-416" w:right="-998" w:hanging="569"/>
        <w:jc w:val="left"/>
        <w:rPr>
          <w:sz w:val="21"/>
          <w:szCs w:val="21"/>
        </w:rPr>
      </w:pPr>
      <w:r>
        <w:rPr>
          <w:sz w:val="21"/>
          <w:szCs w:val="21"/>
        </w:rPr>
        <w:tab/>
      </w:r>
      <w:r>
        <w:rPr>
          <w:rFonts w:hint="eastAsia"/>
          <w:sz w:val="21"/>
          <w:szCs w:val="21"/>
        </w:rPr>
        <w:t>ステップ１）仮説を立てる．</w:t>
      </w:r>
    </w:p>
    <w:p w14:paraId="6342B61B" w14:textId="77777777" w:rsidR="002A4598" w:rsidRDefault="009E4893" w:rsidP="009E4893">
      <w:pPr>
        <w:ind w:leftChars="-236" w:left="-566" w:rightChars="-416" w:right="-998"/>
        <w:jc w:val="left"/>
        <w:rPr>
          <w:sz w:val="21"/>
          <w:szCs w:val="21"/>
        </w:rPr>
      </w:pPr>
      <w:r w:rsidRPr="00B158EE">
        <w:rPr>
          <w:sz w:val="21"/>
          <w:szCs w:val="21"/>
        </w:rPr>
        <w:t>H</w:t>
      </w:r>
      <w:r w:rsidRPr="00B158EE">
        <w:rPr>
          <w:sz w:val="16"/>
          <w:szCs w:val="16"/>
        </w:rPr>
        <w:t>0</w:t>
      </w:r>
      <w:r w:rsidR="002A4598">
        <w:rPr>
          <w:rFonts w:hint="eastAsia"/>
          <w:sz w:val="21"/>
          <w:szCs w:val="21"/>
        </w:rPr>
        <w:t>は，</w:t>
      </w:r>
      <w:r w:rsidR="00CA399B">
        <w:rPr>
          <w:rFonts w:hint="eastAsia"/>
          <w:sz w:val="21"/>
          <w:szCs w:val="21"/>
        </w:rPr>
        <w:t>息子の職業選択と父親の職業は</w:t>
      </w:r>
      <w:r w:rsidR="00CA399B" w:rsidRPr="00B158EE">
        <w:rPr>
          <w:sz w:val="21"/>
          <w:szCs w:val="21"/>
        </w:rPr>
        <w:t>【</w:t>
      </w:r>
      <w:r w:rsidR="00CA399B">
        <w:rPr>
          <w:rFonts w:hint="eastAsia"/>
          <w:sz w:val="21"/>
          <w:szCs w:val="21"/>
        </w:rPr>
        <w:t>関連している</w:t>
      </w:r>
      <w:r w:rsidR="00CA399B" w:rsidRPr="00B158EE">
        <w:rPr>
          <w:sz w:val="21"/>
          <w:szCs w:val="21"/>
        </w:rPr>
        <w:t>・</w:t>
      </w:r>
      <w:r w:rsidR="00CA399B">
        <w:rPr>
          <w:rFonts w:hint="eastAsia"/>
          <w:sz w:val="21"/>
          <w:szCs w:val="21"/>
        </w:rPr>
        <w:t>関連していない</w:t>
      </w:r>
      <w:r w:rsidR="00CA399B" w:rsidRPr="00B158EE">
        <w:rPr>
          <w:sz w:val="21"/>
          <w:szCs w:val="21"/>
        </w:rPr>
        <w:t>】</w:t>
      </w:r>
      <w:r w:rsidR="00CA399B">
        <w:rPr>
          <w:rFonts w:hint="eastAsia"/>
          <w:sz w:val="21"/>
          <w:szCs w:val="21"/>
        </w:rPr>
        <w:t>．</w:t>
      </w:r>
    </w:p>
    <w:p w14:paraId="11510B85" w14:textId="77777777" w:rsidR="002A4598" w:rsidRDefault="002A4598" w:rsidP="002A4598">
      <w:pPr>
        <w:ind w:leftChars="-236" w:left="-566" w:rightChars="-416" w:right="-998"/>
        <w:jc w:val="left"/>
        <w:rPr>
          <w:sz w:val="21"/>
          <w:szCs w:val="21"/>
        </w:rPr>
      </w:pPr>
      <w:r>
        <w:rPr>
          <w:sz w:val="21"/>
          <w:szCs w:val="21"/>
        </w:rPr>
        <w:t>H</w:t>
      </w:r>
      <w:r>
        <w:rPr>
          <w:sz w:val="16"/>
          <w:szCs w:val="16"/>
        </w:rPr>
        <w:t>1</w:t>
      </w:r>
      <w:r>
        <w:rPr>
          <w:rFonts w:hint="eastAsia"/>
          <w:sz w:val="21"/>
          <w:szCs w:val="21"/>
        </w:rPr>
        <w:t>は，</w:t>
      </w:r>
      <w:r w:rsidR="00CA399B">
        <w:rPr>
          <w:rFonts w:hint="eastAsia"/>
          <w:sz w:val="21"/>
          <w:szCs w:val="21"/>
        </w:rPr>
        <w:t>息子の職業選択と父親の職業は</w:t>
      </w:r>
      <w:r w:rsidR="00CA399B" w:rsidRPr="00B158EE">
        <w:rPr>
          <w:sz w:val="21"/>
          <w:szCs w:val="21"/>
        </w:rPr>
        <w:t>【</w:t>
      </w:r>
      <w:r w:rsidR="00CA399B">
        <w:rPr>
          <w:rFonts w:hint="eastAsia"/>
          <w:sz w:val="21"/>
          <w:szCs w:val="21"/>
        </w:rPr>
        <w:t>関連している</w:t>
      </w:r>
      <w:r w:rsidR="00CA399B" w:rsidRPr="00B158EE">
        <w:rPr>
          <w:sz w:val="21"/>
          <w:szCs w:val="21"/>
        </w:rPr>
        <w:t>・</w:t>
      </w:r>
      <w:r w:rsidR="00CA399B">
        <w:rPr>
          <w:rFonts w:hint="eastAsia"/>
          <w:sz w:val="21"/>
          <w:szCs w:val="21"/>
        </w:rPr>
        <w:t>関連していない</w:t>
      </w:r>
      <w:r w:rsidR="00CA399B" w:rsidRPr="00B158EE">
        <w:rPr>
          <w:sz w:val="21"/>
          <w:szCs w:val="21"/>
        </w:rPr>
        <w:t>】</w:t>
      </w:r>
      <w:r w:rsidR="00CA399B">
        <w:rPr>
          <w:rFonts w:hint="eastAsia"/>
          <w:sz w:val="21"/>
          <w:szCs w:val="21"/>
        </w:rPr>
        <w:t>．</w:t>
      </w:r>
      <w:r w:rsidR="00CA399B">
        <w:rPr>
          <w:sz w:val="21"/>
          <w:szCs w:val="21"/>
        </w:rPr>
        <w:t xml:space="preserve"> </w:t>
      </w:r>
    </w:p>
    <w:p w14:paraId="6D339B65" w14:textId="77777777" w:rsidR="002B0417" w:rsidRDefault="002B0417" w:rsidP="002A4598">
      <w:pPr>
        <w:ind w:leftChars="-236" w:left="-566" w:rightChars="-416" w:right="-998"/>
        <w:jc w:val="left"/>
        <w:rPr>
          <w:sz w:val="21"/>
          <w:szCs w:val="21"/>
        </w:rPr>
      </w:pPr>
    </w:p>
    <w:p w14:paraId="6FDD66BA" w14:textId="77777777" w:rsidR="00CA399B" w:rsidRDefault="002B0417" w:rsidP="002A4598">
      <w:pPr>
        <w:ind w:leftChars="-236" w:left="-566" w:rightChars="-416" w:right="-998"/>
        <w:jc w:val="left"/>
        <w:rPr>
          <w:sz w:val="21"/>
          <w:szCs w:val="21"/>
        </w:rPr>
      </w:pPr>
      <w:r>
        <w:rPr>
          <w:rFonts w:hint="eastAsia"/>
          <w:sz w:val="21"/>
          <w:szCs w:val="21"/>
        </w:rPr>
        <w:t>ステップ２）有意水準を設定する．</w:t>
      </w:r>
    </w:p>
    <w:p w14:paraId="1BBAE349" w14:textId="77777777" w:rsidR="002B0417" w:rsidRDefault="00527B75" w:rsidP="002A4598">
      <w:pPr>
        <w:ind w:leftChars="-236" w:left="-566" w:rightChars="-416" w:right="-998"/>
        <w:jc w:val="left"/>
        <w:rPr>
          <w:sz w:val="21"/>
          <w:szCs w:val="21"/>
        </w:rPr>
      </w:pPr>
      <w:r>
        <w:rPr>
          <w:rFonts w:hint="eastAsia"/>
          <w:sz w:val="21"/>
          <w:szCs w:val="21"/>
        </w:rPr>
        <w:t>今回の検定では，</w:t>
      </w:r>
      <w:r w:rsidR="00233AFF" w:rsidRPr="00B158EE">
        <w:rPr>
          <w:rFonts w:hint="eastAsia"/>
          <w:sz w:val="21"/>
          <w:szCs w:val="21"/>
        </w:rPr>
        <w:t>H</w:t>
      </w:r>
      <w:r w:rsidR="00233AFF" w:rsidRPr="00B158EE">
        <w:rPr>
          <w:sz w:val="16"/>
          <w:szCs w:val="16"/>
        </w:rPr>
        <w:t>0</w:t>
      </w:r>
      <w:r w:rsidR="00233AFF">
        <w:rPr>
          <w:rFonts w:hint="eastAsia"/>
          <w:sz w:val="21"/>
          <w:szCs w:val="21"/>
        </w:rPr>
        <w:t>に対する第一種の</w:t>
      </w:r>
      <w:r w:rsidR="002B0417">
        <w:rPr>
          <w:rFonts w:hint="eastAsia"/>
          <w:sz w:val="21"/>
          <w:szCs w:val="21"/>
        </w:rPr>
        <w:t>過誤の確率を1</w:t>
      </w:r>
      <w:r w:rsidR="002B0417">
        <w:rPr>
          <w:sz w:val="21"/>
          <w:szCs w:val="21"/>
        </w:rPr>
        <w:t>% (0.01)</w:t>
      </w:r>
      <w:r w:rsidR="002B0417">
        <w:rPr>
          <w:rFonts w:hint="eastAsia"/>
          <w:sz w:val="21"/>
          <w:szCs w:val="21"/>
        </w:rPr>
        <w:t>とする．有意水準を</w:t>
      </w:r>
      <w:r w:rsidR="002B0417" w:rsidRPr="00B158EE">
        <w:rPr>
          <w:sz w:val="21"/>
          <w:szCs w:val="21"/>
        </w:rPr>
        <w:t>【大き</w:t>
      </w:r>
      <w:r w:rsidR="002B0417">
        <w:rPr>
          <w:rFonts w:hint="eastAsia"/>
          <w:sz w:val="21"/>
          <w:szCs w:val="21"/>
        </w:rPr>
        <w:t>く</w:t>
      </w:r>
      <w:r w:rsidR="002B0417" w:rsidRPr="00B158EE">
        <w:rPr>
          <w:sz w:val="21"/>
          <w:szCs w:val="21"/>
        </w:rPr>
        <w:t>・小さ</w:t>
      </w:r>
      <w:r w:rsidR="002B0417">
        <w:rPr>
          <w:rFonts w:hint="eastAsia"/>
          <w:sz w:val="21"/>
          <w:szCs w:val="21"/>
        </w:rPr>
        <w:t>く</w:t>
      </w:r>
      <w:r w:rsidR="002B0417" w:rsidRPr="00B158EE">
        <w:rPr>
          <w:sz w:val="21"/>
          <w:szCs w:val="21"/>
        </w:rPr>
        <w:t>】</w:t>
      </w:r>
      <w:r w:rsidR="002B0417">
        <w:rPr>
          <w:rFonts w:hint="eastAsia"/>
          <w:sz w:val="21"/>
          <w:szCs w:val="21"/>
        </w:rPr>
        <w:t>設定すれば，第一種の過誤</w:t>
      </w:r>
      <w:r w:rsidR="00233AFF">
        <w:rPr>
          <w:rFonts w:hint="eastAsia"/>
          <w:sz w:val="21"/>
          <w:szCs w:val="21"/>
        </w:rPr>
        <w:t>が生じる確率</w:t>
      </w:r>
      <w:r w:rsidR="002B0417">
        <w:rPr>
          <w:rFonts w:hint="eastAsia"/>
          <w:sz w:val="21"/>
          <w:szCs w:val="21"/>
        </w:rPr>
        <w:t>は</w:t>
      </w:r>
      <w:r w:rsidR="00233AFF">
        <w:rPr>
          <w:rFonts w:hint="eastAsia"/>
          <w:sz w:val="21"/>
          <w:szCs w:val="21"/>
        </w:rPr>
        <w:t>小さく</w:t>
      </w:r>
      <w:r w:rsidR="002B0417">
        <w:rPr>
          <w:rFonts w:hint="eastAsia"/>
          <w:sz w:val="21"/>
          <w:szCs w:val="21"/>
        </w:rPr>
        <w:t>なる．</w:t>
      </w:r>
    </w:p>
    <w:p w14:paraId="6BAE28C8" w14:textId="77777777" w:rsidR="002B0417" w:rsidRDefault="002B0417" w:rsidP="002A4598">
      <w:pPr>
        <w:ind w:leftChars="-236" w:left="-566" w:rightChars="-416" w:right="-998"/>
        <w:jc w:val="left"/>
        <w:rPr>
          <w:sz w:val="21"/>
          <w:szCs w:val="21"/>
        </w:rPr>
      </w:pPr>
    </w:p>
    <w:p w14:paraId="135F6284" w14:textId="77777777" w:rsidR="002B0417" w:rsidRDefault="002B0417" w:rsidP="002A4598">
      <w:pPr>
        <w:ind w:leftChars="-236" w:left="-566" w:rightChars="-416" w:right="-998"/>
        <w:jc w:val="left"/>
        <w:rPr>
          <w:sz w:val="21"/>
          <w:szCs w:val="21"/>
        </w:rPr>
      </w:pPr>
      <w:r>
        <w:rPr>
          <w:rFonts w:hint="eastAsia"/>
          <w:sz w:val="21"/>
          <w:szCs w:val="21"/>
        </w:rPr>
        <w:t>ステップ３）</w:t>
      </w:r>
      <w:r w:rsidR="0093678B">
        <w:rPr>
          <w:rFonts w:hint="eastAsia"/>
          <w:sz w:val="21"/>
          <w:szCs w:val="21"/>
        </w:rPr>
        <w:t>カイ二乗値と，有意水準1</w:t>
      </w:r>
      <w:r w:rsidR="0093678B">
        <w:rPr>
          <w:sz w:val="21"/>
          <w:szCs w:val="21"/>
        </w:rPr>
        <w:t>%</w:t>
      </w:r>
      <w:r w:rsidR="0093678B">
        <w:rPr>
          <w:rFonts w:hint="eastAsia"/>
          <w:sz w:val="21"/>
          <w:szCs w:val="21"/>
        </w:rPr>
        <w:t>のカイ二乗分布表の値を調べる．</w:t>
      </w:r>
    </w:p>
    <w:p w14:paraId="4D531E1F" w14:textId="77777777" w:rsidR="002B0417" w:rsidRPr="002B0417" w:rsidRDefault="002B0417" w:rsidP="002A4598">
      <w:pPr>
        <w:ind w:leftChars="-236" w:left="-566" w:rightChars="-416" w:right="-998"/>
        <w:jc w:val="left"/>
        <w:rPr>
          <w:sz w:val="21"/>
          <w:szCs w:val="21"/>
        </w:rPr>
      </w:pPr>
      <w:r w:rsidRPr="00331709">
        <w:rPr>
          <w:rFonts w:ascii="ＭＳ Ｐゴシック" w:eastAsia="ＭＳ Ｐゴシック" w:hAnsi="ＭＳ Ｐゴシック" w:cs="ＭＳ Ｐゴシック"/>
          <w:kern w:val="0"/>
        </w:rPr>
        <w:t xml:space="preserve">χ2 </w:t>
      </w:r>
      <w:r>
        <w:rPr>
          <w:rFonts w:hint="eastAsia"/>
          <w:sz w:val="21"/>
          <w:szCs w:val="21"/>
        </w:rPr>
        <w:t>の値は</w:t>
      </w:r>
      <w:r w:rsidRPr="00276BDA">
        <w:rPr>
          <w:rFonts w:hint="eastAsia"/>
          <w:sz w:val="21"/>
          <w:szCs w:val="21"/>
          <w:u w:val="single"/>
        </w:rPr>
        <w:t xml:space="preserve">　　</w:t>
      </w:r>
      <w:r>
        <w:rPr>
          <w:rFonts w:hint="eastAsia"/>
          <w:sz w:val="21"/>
          <w:szCs w:val="21"/>
          <w:u w:val="single"/>
        </w:rPr>
        <w:t xml:space="preserve">　　　</w:t>
      </w:r>
      <w:r w:rsidRPr="00276BDA">
        <w:rPr>
          <w:rFonts w:hint="eastAsia"/>
          <w:sz w:val="21"/>
          <w:szCs w:val="21"/>
          <w:u w:val="single"/>
        </w:rPr>
        <w:t xml:space="preserve">　</w:t>
      </w:r>
      <w:r>
        <w:rPr>
          <w:rFonts w:hint="eastAsia"/>
          <w:sz w:val="21"/>
          <w:szCs w:val="21"/>
          <w:u w:val="single"/>
        </w:rPr>
        <w:t xml:space="preserve">　</w:t>
      </w:r>
      <w:r w:rsidRPr="00204B83">
        <w:rPr>
          <w:rFonts w:hint="eastAsia"/>
          <w:sz w:val="21"/>
          <w:szCs w:val="21"/>
        </w:rPr>
        <w:t>となる．自由度は</w:t>
      </w:r>
      <w:r w:rsidRPr="00276BDA">
        <w:rPr>
          <w:rFonts w:hint="eastAsia"/>
          <w:sz w:val="21"/>
          <w:szCs w:val="21"/>
          <w:u w:val="single"/>
        </w:rPr>
        <w:t xml:space="preserve">　　</w:t>
      </w:r>
      <w:r>
        <w:rPr>
          <w:rFonts w:hint="eastAsia"/>
          <w:sz w:val="21"/>
          <w:szCs w:val="21"/>
          <w:u w:val="single"/>
        </w:rPr>
        <w:t xml:space="preserve">　</w:t>
      </w:r>
      <w:r>
        <w:rPr>
          <w:rFonts w:hint="eastAsia"/>
          <w:sz w:val="21"/>
          <w:szCs w:val="21"/>
        </w:rPr>
        <w:t>なので，</w:t>
      </w:r>
      <w:r w:rsidRPr="00331709">
        <w:rPr>
          <w:rFonts w:ascii="ＭＳ Ｐゴシック" w:eastAsia="ＭＳ Ｐゴシック" w:hAnsi="ＭＳ Ｐゴシック" w:cs="ＭＳ Ｐゴシック"/>
          <w:kern w:val="0"/>
        </w:rPr>
        <w:t>χ2</w:t>
      </w:r>
      <w:r>
        <w:rPr>
          <w:rFonts w:hint="eastAsia"/>
          <w:sz w:val="21"/>
          <w:szCs w:val="21"/>
        </w:rPr>
        <w:t>分布表から値</w:t>
      </w:r>
      <w:r w:rsidRPr="00276BDA">
        <w:rPr>
          <w:rFonts w:hint="eastAsia"/>
          <w:sz w:val="21"/>
          <w:szCs w:val="21"/>
          <w:u w:val="single"/>
        </w:rPr>
        <w:t xml:space="preserve">　　</w:t>
      </w:r>
      <w:r>
        <w:rPr>
          <w:rFonts w:hint="eastAsia"/>
          <w:sz w:val="21"/>
          <w:szCs w:val="21"/>
          <w:u w:val="single"/>
        </w:rPr>
        <w:t xml:space="preserve">　　　</w:t>
      </w:r>
      <w:r w:rsidRPr="00276BDA">
        <w:rPr>
          <w:rFonts w:hint="eastAsia"/>
          <w:sz w:val="21"/>
          <w:szCs w:val="21"/>
          <w:u w:val="single"/>
        </w:rPr>
        <w:t xml:space="preserve">　</w:t>
      </w:r>
      <w:r>
        <w:rPr>
          <w:rFonts w:hint="eastAsia"/>
          <w:sz w:val="21"/>
          <w:szCs w:val="21"/>
          <w:u w:val="single"/>
        </w:rPr>
        <w:t xml:space="preserve">　</w:t>
      </w:r>
      <w:r w:rsidRPr="00204B83">
        <w:rPr>
          <w:rFonts w:hint="eastAsia"/>
          <w:sz w:val="21"/>
          <w:szCs w:val="21"/>
        </w:rPr>
        <w:t>を得る．</w:t>
      </w:r>
    </w:p>
    <w:p w14:paraId="08B75FA2" w14:textId="77777777" w:rsidR="00D76A2D" w:rsidRDefault="00D76A2D" w:rsidP="00B158EE">
      <w:pPr>
        <w:ind w:leftChars="-236" w:left="-566" w:rightChars="-416" w:right="-998"/>
        <w:jc w:val="left"/>
        <w:rPr>
          <w:sz w:val="21"/>
          <w:szCs w:val="21"/>
        </w:rPr>
      </w:pPr>
    </w:p>
    <w:p w14:paraId="7DDC918E" w14:textId="77777777" w:rsidR="0093678B" w:rsidRDefault="0093678B" w:rsidP="0093678B">
      <w:pPr>
        <w:ind w:leftChars="-236" w:left="-566" w:rightChars="-416" w:right="-998"/>
        <w:jc w:val="left"/>
        <w:rPr>
          <w:sz w:val="21"/>
          <w:szCs w:val="21"/>
        </w:rPr>
      </w:pPr>
      <w:r>
        <w:rPr>
          <w:rFonts w:hint="eastAsia"/>
          <w:sz w:val="21"/>
          <w:szCs w:val="21"/>
        </w:rPr>
        <w:t>データから求めた</w:t>
      </w:r>
      <w:r w:rsidRPr="00331709">
        <w:rPr>
          <w:rFonts w:ascii="ＭＳ Ｐゴシック" w:eastAsia="ＭＳ Ｐゴシック" w:hAnsi="ＭＳ Ｐゴシック" w:cs="ＭＳ Ｐゴシック"/>
          <w:kern w:val="0"/>
        </w:rPr>
        <w:t xml:space="preserve">χ2 </w:t>
      </w:r>
      <w:r>
        <w:rPr>
          <w:rFonts w:hint="eastAsia"/>
          <w:sz w:val="21"/>
          <w:szCs w:val="21"/>
        </w:rPr>
        <w:t>の値は，</w:t>
      </w:r>
      <w:r w:rsidRPr="00331709">
        <w:rPr>
          <w:rFonts w:ascii="ＭＳ Ｐゴシック" w:eastAsia="ＭＳ Ｐゴシック" w:hAnsi="ＭＳ Ｐゴシック" w:cs="ＭＳ Ｐゴシック"/>
          <w:kern w:val="0"/>
        </w:rPr>
        <w:t>χ2</w:t>
      </w:r>
      <w:r>
        <w:rPr>
          <w:rFonts w:hint="eastAsia"/>
          <w:sz w:val="21"/>
          <w:szCs w:val="21"/>
        </w:rPr>
        <w:t>分布表から得られる値より</w:t>
      </w:r>
      <w:r w:rsidRPr="00B158EE">
        <w:rPr>
          <w:sz w:val="21"/>
          <w:szCs w:val="21"/>
        </w:rPr>
        <w:t>【大きい・小さい】</w:t>
      </w:r>
      <w:r>
        <w:rPr>
          <w:rFonts w:hint="eastAsia"/>
          <w:sz w:val="21"/>
          <w:szCs w:val="21"/>
        </w:rPr>
        <w:t>ので，棄却域に</w:t>
      </w:r>
      <w:r w:rsidRPr="00B158EE">
        <w:rPr>
          <w:sz w:val="21"/>
          <w:szCs w:val="21"/>
        </w:rPr>
        <w:t>【</w:t>
      </w:r>
      <w:r>
        <w:rPr>
          <w:rFonts w:hint="eastAsia"/>
          <w:sz w:val="21"/>
          <w:szCs w:val="21"/>
        </w:rPr>
        <w:t>入らない</w:t>
      </w:r>
      <w:r w:rsidRPr="00B158EE">
        <w:rPr>
          <w:sz w:val="21"/>
          <w:szCs w:val="21"/>
        </w:rPr>
        <w:t>・</w:t>
      </w:r>
      <w:r>
        <w:rPr>
          <w:rFonts w:hint="eastAsia"/>
          <w:sz w:val="21"/>
          <w:szCs w:val="21"/>
        </w:rPr>
        <w:t>入る</w:t>
      </w:r>
      <w:r w:rsidRPr="00B158EE">
        <w:rPr>
          <w:sz w:val="21"/>
          <w:szCs w:val="21"/>
        </w:rPr>
        <w:t>】</w:t>
      </w:r>
      <w:r>
        <w:rPr>
          <w:rFonts w:hint="eastAsia"/>
          <w:sz w:val="21"/>
          <w:szCs w:val="21"/>
        </w:rPr>
        <w:t>から，</w:t>
      </w:r>
      <w:r w:rsidRPr="00B158EE">
        <w:rPr>
          <w:rFonts w:hint="eastAsia"/>
          <w:sz w:val="21"/>
          <w:szCs w:val="21"/>
        </w:rPr>
        <w:t>H</w:t>
      </w:r>
      <w:r w:rsidRPr="00B158EE">
        <w:rPr>
          <w:sz w:val="16"/>
          <w:szCs w:val="16"/>
        </w:rPr>
        <w:t>0</w:t>
      </w:r>
      <w:r w:rsidRPr="00B158EE">
        <w:rPr>
          <w:sz w:val="21"/>
          <w:szCs w:val="21"/>
        </w:rPr>
        <w:t>が棄却</w:t>
      </w:r>
      <w:r>
        <w:rPr>
          <w:rFonts w:hint="eastAsia"/>
          <w:sz w:val="21"/>
          <w:szCs w:val="21"/>
        </w:rPr>
        <w:t>【できる・できない】．</w:t>
      </w:r>
    </w:p>
    <w:p w14:paraId="11C8EE46" w14:textId="77777777" w:rsidR="0093678B" w:rsidRDefault="0093678B" w:rsidP="0093678B">
      <w:pPr>
        <w:ind w:leftChars="-236" w:left="-566" w:rightChars="-416" w:right="-998"/>
        <w:jc w:val="left"/>
        <w:rPr>
          <w:sz w:val="21"/>
          <w:szCs w:val="21"/>
        </w:rPr>
      </w:pPr>
    </w:p>
    <w:p w14:paraId="49E691E8" w14:textId="6A2E0155" w:rsidR="0033666F" w:rsidRDefault="0093678B" w:rsidP="00FC3CAC">
      <w:pPr>
        <w:ind w:leftChars="-236" w:left="-566" w:rightChars="-416" w:right="-998"/>
        <w:jc w:val="left"/>
        <w:rPr>
          <w:sz w:val="21"/>
          <w:szCs w:val="21"/>
        </w:rPr>
      </w:pPr>
      <w:r>
        <w:rPr>
          <w:rFonts w:hint="eastAsia"/>
          <w:sz w:val="21"/>
          <w:szCs w:val="21"/>
        </w:rPr>
        <w:t>よって，息子の職業選択と父親の職業は</w:t>
      </w:r>
      <w:r w:rsidRPr="00B158EE">
        <w:rPr>
          <w:sz w:val="21"/>
          <w:szCs w:val="21"/>
        </w:rPr>
        <w:t>【</w:t>
      </w:r>
      <w:r>
        <w:rPr>
          <w:rFonts w:hint="eastAsia"/>
          <w:sz w:val="21"/>
          <w:szCs w:val="21"/>
        </w:rPr>
        <w:t>独立である</w:t>
      </w:r>
      <w:r w:rsidRPr="00B158EE">
        <w:rPr>
          <w:sz w:val="21"/>
          <w:szCs w:val="21"/>
        </w:rPr>
        <w:t>・</w:t>
      </w:r>
      <w:r>
        <w:rPr>
          <w:rFonts w:hint="eastAsia"/>
          <w:sz w:val="21"/>
          <w:szCs w:val="21"/>
        </w:rPr>
        <w:t>独立ではない</w:t>
      </w:r>
      <w:r w:rsidRPr="00B158EE">
        <w:rPr>
          <w:sz w:val="21"/>
          <w:szCs w:val="21"/>
        </w:rPr>
        <w:t>】</w:t>
      </w:r>
      <w:r>
        <w:rPr>
          <w:rFonts w:hint="eastAsia"/>
          <w:sz w:val="21"/>
          <w:szCs w:val="21"/>
        </w:rPr>
        <w:t>．</w:t>
      </w:r>
    </w:p>
    <w:p w14:paraId="01F60F39" w14:textId="77777777" w:rsidR="00FC3CAC" w:rsidRPr="0093678B" w:rsidRDefault="00FC3CAC" w:rsidP="00FC3CAC">
      <w:pPr>
        <w:ind w:leftChars="-236" w:left="-566" w:rightChars="-416" w:right="-998"/>
        <w:jc w:val="left"/>
        <w:rPr>
          <w:sz w:val="21"/>
          <w:szCs w:val="21"/>
        </w:rPr>
      </w:pPr>
    </w:p>
    <w:p w14:paraId="2D783C83" w14:textId="77777777" w:rsidR="0093678B" w:rsidRDefault="0093678B" w:rsidP="0093678B">
      <w:pPr>
        <w:wordWrap w:val="0"/>
        <w:ind w:leftChars="-472" w:left="-1133" w:rightChars="-416" w:right="-998"/>
        <w:jc w:val="right"/>
        <w:rPr>
          <w:sz w:val="21"/>
          <w:szCs w:val="21"/>
          <w:u w:val="single"/>
        </w:rPr>
      </w:pPr>
      <w:r w:rsidRPr="00A93BD9">
        <w:rPr>
          <w:rFonts w:hint="eastAsia"/>
          <w:sz w:val="21"/>
          <w:szCs w:val="21"/>
        </w:rPr>
        <w:t>学籍下</w:t>
      </w:r>
      <w:r>
        <w:rPr>
          <w:rFonts w:hint="eastAsia"/>
          <w:sz w:val="21"/>
          <w:szCs w:val="21"/>
        </w:rPr>
        <w:t>二</w:t>
      </w:r>
      <w:r w:rsidRPr="00A93BD9">
        <w:rPr>
          <w:rFonts w:hint="eastAsia"/>
          <w:sz w:val="21"/>
          <w:szCs w:val="21"/>
        </w:rPr>
        <w:t>桁</w:t>
      </w:r>
      <w:r w:rsidRPr="001775EC">
        <w:rPr>
          <w:rFonts w:hint="eastAsia"/>
          <w:sz w:val="21"/>
          <w:szCs w:val="21"/>
          <w:u w:val="single"/>
        </w:rPr>
        <w:t xml:space="preserve">　</w:t>
      </w:r>
      <w:r>
        <w:rPr>
          <w:rFonts w:hint="eastAsia"/>
          <w:sz w:val="21"/>
          <w:szCs w:val="21"/>
          <w:u w:val="single"/>
        </w:rPr>
        <w:t xml:space="preserve">　</w:t>
      </w:r>
      <w:r w:rsidRPr="001775EC">
        <w:rPr>
          <w:rFonts w:hint="eastAsia"/>
          <w:sz w:val="21"/>
          <w:szCs w:val="21"/>
          <w:u w:val="single"/>
        </w:rPr>
        <w:t xml:space="preserve">　　</w:t>
      </w:r>
    </w:p>
    <w:p w14:paraId="78B62F26" w14:textId="05993195" w:rsidR="00D76A2D" w:rsidRPr="00BE44E3" w:rsidRDefault="0093678B" w:rsidP="0033666F">
      <w:pPr>
        <w:wordWrap w:val="0"/>
        <w:ind w:leftChars="-472" w:left="-1133" w:rightChars="-416" w:right="-998"/>
        <w:jc w:val="right"/>
        <w:rPr>
          <w:sz w:val="21"/>
          <w:szCs w:val="21"/>
        </w:rPr>
      </w:pPr>
      <w:r>
        <w:rPr>
          <w:rFonts w:hint="eastAsia"/>
          <w:sz w:val="21"/>
          <w:szCs w:val="21"/>
        </w:rPr>
        <w:t>採点結果　正解の数</w:t>
      </w:r>
      <w:r w:rsidRPr="001775EC">
        <w:rPr>
          <w:rFonts w:hint="eastAsia"/>
          <w:sz w:val="21"/>
          <w:szCs w:val="21"/>
          <w:u w:val="single"/>
        </w:rPr>
        <w:t xml:space="preserve">　</w:t>
      </w:r>
      <w:r>
        <w:rPr>
          <w:rFonts w:hint="eastAsia"/>
          <w:sz w:val="21"/>
          <w:szCs w:val="21"/>
          <w:u w:val="single"/>
        </w:rPr>
        <w:t xml:space="preserve">　</w:t>
      </w:r>
      <w:r w:rsidRPr="001775EC">
        <w:rPr>
          <w:rFonts w:hint="eastAsia"/>
          <w:sz w:val="21"/>
          <w:szCs w:val="21"/>
          <w:u w:val="single"/>
        </w:rPr>
        <w:t xml:space="preserve">　　</w:t>
      </w:r>
      <w:r w:rsidR="00A44A84">
        <w:rPr>
          <w:rFonts w:hint="eastAsia"/>
          <w:sz w:val="21"/>
          <w:szCs w:val="21"/>
        </w:rPr>
        <w:t>＋</w:t>
      </w:r>
      <w:r w:rsidRPr="0093678B">
        <w:rPr>
          <w:rFonts w:hint="eastAsia"/>
          <w:sz w:val="21"/>
          <w:szCs w:val="21"/>
        </w:rPr>
        <w:t>不正解</w:t>
      </w:r>
      <w:r w:rsidR="00A44A84">
        <w:rPr>
          <w:rFonts w:hint="eastAsia"/>
          <w:sz w:val="21"/>
          <w:szCs w:val="21"/>
        </w:rPr>
        <w:t>の</w:t>
      </w:r>
      <w:r w:rsidRPr="0093678B">
        <w:rPr>
          <w:rFonts w:hint="eastAsia"/>
          <w:sz w:val="21"/>
          <w:szCs w:val="21"/>
        </w:rPr>
        <w:t>数</w:t>
      </w:r>
      <w:r w:rsidRPr="001775EC">
        <w:rPr>
          <w:rFonts w:hint="eastAsia"/>
          <w:sz w:val="21"/>
          <w:szCs w:val="21"/>
          <w:u w:val="single"/>
        </w:rPr>
        <w:t xml:space="preserve">　</w:t>
      </w:r>
      <w:r>
        <w:rPr>
          <w:rFonts w:hint="eastAsia"/>
          <w:sz w:val="21"/>
          <w:szCs w:val="21"/>
          <w:u w:val="single"/>
        </w:rPr>
        <w:t xml:space="preserve">　</w:t>
      </w:r>
      <w:r w:rsidRPr="001775EC">
        <w:rPr>
          <w:rFonts w:hint="eastAsia"/>
          <w:sz w:val="21"/>
          <w:szCs w:val="21"/>
          <w:u w:val="single"/>
        </w:rPr>
        <w:t xml:space="preserve">　　</w:t>
      </w:r>
      <w:r w:rsidR="00A44A84">
        <w:rPr>
          <w:rFonts w:hint="eastAsia"/>
          <w:sz w:val="21"/>
          <w:szCs w:val="21"/>
        </w:rPr>
        <w:t>＝</w:t>
      </w:r>
      <w:r w:rsidRPr="0093678B">
        <w:rPr>
          <w:rFonts w:hint="eastAsia"/>
          <w:sz w:val="21"/>
          <w:szCs w:val="21"/>
        </w:rPr>
        <w:t>問題の合計</w:t>
      </w:r>
      <w:r w:rsidRPr="001775EC">
        <w:rPr>
          <w:rFonts w:hint="eastAsia"/>
          <w:sz w:val="21"/>
          <w:szCs w:val="21"/>
          <w:u w:val="single"/>
        </w:rPr>
        <w:t xml:space="preserve">　</w:t>
      </w:r>
      <w:r w:rsidR="00FA34F8">
        <w:rPr>
          <w:rFonts w:hint="eastAsia"/>
          <w:sz w:val="21"/>
          <w:szCs w:val="21"/>
          <w:u w:val="single"/>
        </w:rPr>
        <w:t xml:space="preserve"> </w:t>
      </w:r>
      <w:r w:rsidR="00FA34F8">
        <w:rPr>
          <w:sz w:val="21"/>
          <w:szCs w:val="21"/>
          <w:u w:val="single"/>
        </w:rPr>
        <w:t xml:space="preserve">   </w:t>
      </w:r>
      <w:r w:rsidRPr="001775EC">
        <w:rPr>
          <w:rFonts w:hint="eastAsia"/>
          <w:sz w:val="21"/>
          <w:szCs w:val="21"/>
          <w:u w:val="single"/>
        </w:rPr>
        <w:t xml:space="preserve">　</w:t>
      </w:r>
    </w:p>
    <w:sectPr w:rsidR="00D76A2D" w:rsidRPr="00BE44E3" w:rsidSect="009E4893">
      <w:pgSz w:w="11900" w:h="16840"/>
      <w:pgMar w:top="529" w:right="1701" w:bottom="589"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460A3D"/>
    <w:multiLevelType w:val="hybridMultilevel"/>
    <w:tmpl w:val="D3D893D6"/>
    <w:lvl w:ilvl="0" w:tplc="435EDD5C">
      <w:start w:val="1"/>
      <w:numFmt w:val="decimalFullWidth"/>
      <w:lvlText w:val="【%1】"/>
      <w:lvlJc w:val="left"/>
      <w:pPr>
        <w:ind w:left="-413" w:hanging="720"/>
      </w:pPr>
      <w:rPr>
        <w:rFonts w:hint="default"/>
      </w:rPr>
    </w:lvl>
    <w:lvl w:ilvl="1" w:tplc="04090017" w:tentative="1">
      <w:start w:val="1"/>
      <w:numFmt w:val="aiueoFullWidth"/>
      <w:lvlText w:val="(%2)"/>
      <w:lvlJc w:val="left"/>
      <w:pPr>
        <w:ind w:left="-293" w:hanging="420"/>
      </w:pPr>
    </w:lvl>
    <w:lvl w:ilvl="2" w:tplc="04090011" w:tentative="1">
      <w:start w:val="1"/>
      <w:numFmt w:val="decimalEnclosedCircle"/>
      <w:lvlText w:val="%3"/>
      <w:lvlJc w:val="left"/>
      <w:pPr>
        <w:ind w:left="127" w:hanging="420"/>
      </w:pPr>
    </w:lvl>
    <w:lvl w:ilvl="3" w:tplc="0409000F" w:tentative="1">
      <w:start w:val="1"/>
      <w:numFmt w:val="decimal"/>
      <w:lvlText w:val="%4."/>
      <w:lvlJc w:val="left"/>
      <w:pPr>
        <w:ind w:left="547" w:hanging="420"/>
      </w:pPr>
    </w:lvl>
    <w:lvl w:ilvl="4" w:tplc="04090017" w:tentative="1">
      <w:start w:val="1"/>
      <w:numFmt w:val="aiueoFullWidth"/>
      <w:lvlText w:val="(%5)"/>
      <w:lvlJc w:val="left"/>
      <w:pPr>
        <w:ind w:left="967" w:hanging="420"/>
      </w:pPr>
    </w:lvl>
    <w:lvl w:ilvl="5" w:tplc="04090011" w:tentative="1">
      <w:start w:val="1"/>
      <w:numFmt w:val="decimalEnclosedCircle"/>
      <w:lvlText w:val="%6"/>
      <w:lvlJc w:val="left"/>
      <w:pPr>
        <w:ind w:left="1387" w:hanging="420"/>
      </w:pPr>
    </w:lvl>
    <w:lvl w:ilvl="6" w:tplc="0409000F" w:tentative="1">
      <w:start w:val="1"/>
      <w:numFmt w:val="decimal"/>
      <w:lvlText w:val="%7."/>
      <w:lvlJc w:val="left"/>
      <w:pPr>
        <w:ind w:left="1807" w:hanging="420"/>
      </w:pPr>
    </w:lvl>
    <w:lvl w:ilvl="7" w:tplc="04090017" w:tentative="1">
      <w:start w:val="1"/>
      <w:numFmt w:val="aiueoFullWidth"/>
      <w:lvlText w:val="(%8)"/>
      <w:lvlJc w:val="left"/>
      <w:pPr>
        <w:ind w:left="2227" w:hanging="420"/>
      </w:pPr>
    </w:lvl>
    <w:lvl w:ilvl="8" w:tplc="04090011" w:tentative="1">
      <w:start w:val="1"/>
      <w:numFmt w:val="decimalEnclosedCircle"/>
      <w:lvlText w:val="%9"/>
      <w:lvlJc w:val="left"/>
      <w:pPr>
        <w:ind w:left="26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D9"/>
    <w:rsid w:val="00033D97"/>
    <w:rsid w:val="000414B7"/>
    <w:rsid w:val="000C0052"/>
    <w:rsid w:val="000C3521"/>
    <w:rsid w:val="0011660C"/>
    <w:rsid w:val="00136CC4"/>
    <w:rsid w:val="001775EC"/>
    <w:rsid w:val="0019790F"/>
    <w:rsid w:val="001E1483"/>
    <w:rsid w:val="00204B83"/>
    <w:rsid w:val="0023307E"/>
    <w:rsid w:val="00233AFF"/>
    <w:rsid w:val="00244434"/>
    <w:rsid w:val="00246017"/>
    <w:rsid w:val="00276BDA"/>
    <w:rsid w:val="002A4598"/>
    <w:rsid w:val="002B0417"/>
    <w:rsid w:val="003252E5"/>
    <w:rsid w:val="00331709"/>
    <w:rsid w:val="0033666F"/>
    <w:rsid w:val="004139DC"/>
    <w:rsid w:val="00435E22"/>
    <w:rsid w:val="00492957"/>
    <w:rsid w:val="004C5083"/>
    <w:rsid w:val="004E64C8"/>
    <w:rsid w:val="00527B75"/>
    <w:rsid w:val="006A798D"/>
    <w:rsid w:val="006B1D9D"/>
    <w:rsid w:val="006E37C7"/>
    <w:rsid w:val="0078313F"/>
    <w:rsid w:val="00793567"/>
    <w:rsid w:val="007E569C"/>
    <w:rsid w:val="008013F7"/>
    <w:rsid w:val="008868F9"/>
    <w:rsid w:val="008F2ECC"/>
    <w:rsid w:val="008F615C"/>
    <w:rsid w:val="0093678B"/>
    <w:rsid w:val="009E4893"/>
    <w:rsid w:val="00A05261"/>
    <w:rsid w:val="00A34554"/>
    <w:rsid w:val="00A44A84"/>
    <w:rsid w:val="00A776DF"/>
    <w:rsid w:val="00A9212F"/>
    <w:rsid w:val="00A93BD9"/>
    <w:rsid w:val="00AA7E3E"/>
    <w:rsid w:val="00AD3FE6"/>
    <w:rsid w:val="00AF125E"/>
    <w:rsid w:val="00B158EE"/>
    <w:rsid w:val="00BA0A5D"/>
    <w:rsid w:val="00BE0B05"/>
    <w:rsid w:val="00BE44E3"/>
    <w:rsid w:val="00C27635"/>
    <w:rsid w:val="00C71196"/>
    <w:rsid w:val="00C81252"/>
    <w:rsid w:val="00CA399B"/>
    <w:rsid w:val="00CC6B7A"/>
    <w:rsid w:val="00CE301B"/>
    <w:rsid w:val="00D34B36"/>
    <w:rsid w:val="00D76A2D"/>
    <w:rsid w:val="00E6278C"/>
    <w:rsid w:val="00E81351"/>
    <w:rsid w:val="00F155D8"/>
    <w:rsid w:val="00F20852"/>
    <w:rsid w:val="00FA34F8"/>
    <w:rsid w:val="00FC3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C67C47"/>
  <w14:defaultImageDpi w14:val="32767"/>
  <w15:chartTrackingRefBased/>
  <w15:docId w15:val="{6FCD8C4A-EEBE-9D4E-B1BD-B56DEE5F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D97"/>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7304">
      <w:bodyDiv w:val="1"/>
      <w:marLeft w:val="0"/>
      <w:marRight w:val="0"/>
      <w:marTop w:val="0"/>
      <w:marBottom w:val="0"/>
      <w:divBdr>
        <w:top w:val="none" w:sz="0" w:space="0" w:color="auto"/>
        <w:left w:val="none" w:sz="0" w:space="0" w:color="auto"/>
        <w:bottom w:val="none" w:sz="0" w:space="0" w:color="auto"/>
        <w:right w:val="none" w:sz="0" w:space="0" w:color="auto"/>
      </w:divBdr>
    </w:div>
    <w:div w:id="620721261">
      <w:bodyDiv w:val="1"/>
      <w:marLeft w:val="0"/>
      <w:marRight w:val="0"/>
      <w:marTop w:val="0"/>
      <w:marBottom w:val="0"/>
      <w:divBdr>
        <w:top w:val="none" w:sz="0" w:space="0" w:color="auto"/>
        <w:left w:val="none" w:sz="0" w:space="0" w:color="auto"/>
        <w:bottom w:val="none" w:sz="0" w:space="0" w:color="auto"/>
        <w:right w:val="none" w:sz="0" w:space="0" w:color="auto"/>
      </w:divBdr>
    </w:div>
    <w:div w:id="1129207126">
      <w:bodyDiv w:val="1"/>
      <w:marLeft w:val="0"/>
      <w:marRight w:val="0"/>
      <w:marTop w:val="0"/>
      <w:marBottom w:val="0"/>
      <w:divBdr>
        <w:top w:val="none" w:sz="0" w:space="0" w:color="auto"/>
        <w:left w:val="none" w:sz="0" w:space="0" w:color="auto"/>
        <w:bottom w:val="none" w:sz="0" w:space="0" w:color="auto"/>
        <w:right w:val="none" w:sz="0" w:space="0" w:color="auto"/>
      </w:divBdr>
    </w:div>
    <w:div w:id="165996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奥原　浩之</cp:lastModifiedBy>
  <cp:revision>34</cp:revision>
  <cp:lastPrinted>2019-11-18T01:34:00Z</cp:lastPrinted>
  <dcterms:created xsi:type="dcterms:W3CDTF">2019-11-11T07:19:00Z</dcterms:created>
  <dcterms:modified xsi:type="dcterms:W3CDTF">2020-11-23T04:19:00Z</dcterms:modified>
</cp:coreProperties>
</file>