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71CF9" w14:textId="19230291" w:rsidR="00571EBC" w:rsidRDefault="00192EF6" w:rsidP="00192EF6">
      <w:r>
        <w:rPr>
          <w:rFonts w:hint="eastAsia"/>
        </w:rPr>
        <w:t>多目的最適化と並列分散処理</w:t>
      </w:r>
      <w:r>
        <w:br/>
      </w:r>
      <w:r>
        <w:rPr>
          <w:rFonts w:hint="eastAsia"/>
        </w:rPr>
        <w:t>この研究で取り扱う多目的最適化とは、特定の制約条件の下で、複数の目的席</w:t>
      </w:r>
      <w:r w:rsidRPr="00192EF6">
        <w:rPr>
          <w:rFonts w:hint="eastAsia"/>
        </w:rPr>
        <w:t>数を同時に最大化または最小化しようとする最適化アプローチで</w:t>
      </w:r>
      <w:r>
        <w:rPr>
          <w:rFonts w:hint="eastAsia"/>
        </w:rPr>
        <w:t>ある．</w:t>
      </w:r>
      <w:r>
        <w:t>多目的最適化の</w:t>
      </w:r>
      <w:r>
        <w:rPr>
          <w:rFonts w:hint="eastAsia"/>
        </w:rPr>
        <w:t>メリット</w:t>
      </w:r>
      <w:r>
        <w:t>として</w:t>
      </w:r>
      <w:r>
        <w:rPr>
          <w:rFonts w:hint="eastAsia"/>
        </w:rPr>
        <w:t>，</w:t>
      </w:r>
      <w:r>
        <w:t>結果が出るまでの作業時間が削減されることや，答えを導くのに現実的ではない時間がかかる問題を</w:t>
      </w:r>
      <w:r>
        <w:rPr>
          <w:rFonts w:hint="eastAsia"/>
        </w:rPr>
        <w:t>解けることがある</w:t>
      </w:r>
      <w:r>
        <w:t>．</w:t>
      </w:r>
      <w:r w:rsidRPr="00192EF6">
        <w:rPr>
          <w:rFonts w:hint="eastAsia"/>
        </w:rPr>
        <w:t>多目的最適化問題は、さまざまな分野で発生し、全ての目的関数を同時に最大化または最小化する解が存在しないことがあるため、パレート最適という概念を導入する必要があ</w:t>
      </w:r>
      <w:r>
        <w:rPr>
          <w:rFonts w:hint="eastAsia"/>
        </w:rPr>
        <w:t>る．パレート最適解とは，</w:t>
      </w:r>
      <w:r>
        <w:t>ある目的関数を満たそうとしたときに他の目的関数が犠牲になり満たされなくなってしまう解のことであり</w:t>
      </w:r>
      <w:r>
        <w:rPr>
          <w:rFonts w:hint="eastAsia"/>
        </w:rPr>
        <w:t>，</w:t>
      </w:r>
      <w:r>
        <w:t>一般的には1つとなることはほとんどなく複数となる場合がほとんどであ</w:t>
      </w:r>
      <w:r>
        <w:rPr>
          <w:rFonts w:hint="eastAsia"/>
        </w:rPr>
        <w:t>る</w:t>
      </w:r>
      <w:r>
        <w:t>．</w:t>
      </w:r>
      <w:r w:rsidR="00E751E8">
        <w:t>[</w:t>
      </w:r>
      <w:r w:rsidR="00E751E8">
        <w:rPr>
          <w:rFonts w:hint="eastAsia"/>
        </w:rPr>
        <w:t>水上卒論</w:t>
      </w:r>
      <w:r w:rsidR="00E751E8">
        <w:t>]</w:t>
      </w:r>
    </w:p>
    <w:p w14:paraId="6F2630B1" w14:textId="2726E319" w:rsidR="00274684" w:rsidRDefault="00274684" w:rsidP="00192EF6"/>
    <w:p w14:paraId="19E30608" w14:textId="356B337A" w:rsidR="00274684" w:rsidRDefault="00274684" w:rsidP="00192EF6"/>
    <w:p w14:paraId="6CA2AF9A" w14:textId="1100EE4C" w:rsidR="00274684" w:rsidRDefault="00274684" w:rsidP="00192EF6">
      <w:r>
        <w:rPr>
          <w:rFonts w:hint="eastAsia"/>
        </w:rPr>
        <w:t>遺伝的アルゴリズムとは，近似解を探索するためのアルゴリズムである．解の候補であるデータを遺伝子として複数準備し，適応度の高い個体の選択，交叉，突然変異や淘汰を繰り返し，最適解を求める．</w:t>
      </w:r>
      <w:r w:rsidR="0032417D">
        <w:rPr>
          <w:rFonts w:hint="eastAsia"/>
        </w:rPr>
        <w:t>適応度は目的関数の最大化，または最小化の形で設定される．</w:t>
      </w:r>
    </w:p>
    <w:p w14:paraId="6BC2A369" w14:textId="2503F020" w:rsidR="00443F6A" w:rsidRDefault="00443F6A" w:rsidP="00192EF6"/>
    <w:p w14:paraId="231FD491" w14:textId="172A8975" w:rsidR="00443F6A" w:rsidRDefault="00443F6A" w:rsidP="00192EF6"/>
    <w:p w14:paraId="562FA9C4" w14:textId="77777777" w:rsidR="00443F6A" w:rsidRDefault="00443F6A" w:rsidP="00443F6A">
      <w:pPr>
        <w:pStyle w:val="Web"/>
        <w:spacing w:before="0" w:beforeAutospacing="0" w:after="0" w:afterAutospacing="0"/>
      </w:pPr>
      <w:r>
        <w:t>\</w:t>
      </w:r>
      <w:proofErr w:type="spellStart"/>
      <w:r>
        <w:t>vspace</w:t>
      </w:r>
      <w:proofErr w:type="spellEnd"/>
      <w:r>
        <w:t>{5mm}</w:t>
      </w:r>
    </w:p>
    <w:p w14:paraId="7D90B365" w14:textId="77777777" w:rsidR="00443F6A" w:rsidRDefault="00443F6A" w:rsidP="00443F6A">
      <w:pPr>
        <w:pStyle w:val="Web"/>
        <w:spacing w:before="0" w:beforeAutospacing="0" w:after="0" w:afterAutospacing="0"/>
      </w:pPr>
      <w:r>
        <w:t>{\</w:t>
      </w:r>
      <w:proofErr w:type="spellStart"/>
      <w:r>
        <w:t>normalsize</w:t>
      </w:r>
      <w:proofErr w:type="spellEnd"/>
      <w:r>
        <w:t>{\bf {3.3\ \ 多目的最適化と並列分散処理}}}</w:t>
      </w:r>
    </w:p>
    <w:p w14:paraId="333F18D0" w14:textId="77777777" w:rsidR="00443F6A" w:rsidRDefault="00443F6A" w:rsidP="00443F6A">
      <w:pPr>
        <w:pStyle w:val="Web"/>
        <w:spacing w:before="0" w:beforeAutospacing="0" w:after="0" w:afterAutospacing="0"/>
      </w:pPr>
      <w:r>
        <w:t>\</w:t>
      </w:r>
      <w:proofErr w:type="spellStart"/>
      <w:r>
        <w:t>vspace</w:t>
      </w:r>
      <w:proofErr w:type="spellEnd"/>
      <w:r>
        <w:t>{2mm}</w:t>
      </w:r>
    </w:p>
    <w:p w14:paraId="16A7A56D" w14:textId="77777777" w:rsidR="00443F6A" w:rsidRDefault="00443F6A" w:rsidP="00443F6A">
      <w:pPr>
        <w:pStyle w:val="Web"/>
        <w:spacing w:before="0" w:beforeAutospacing="0" w:after="0" w:afterAutospacing="0"/>
      </w:pPr>
    </w:p>
    <w:p w14:paraId="3882137A" w14:textId="77777777" w:rsidR="00443F6A" w:rsidRDefault="00443F6A" w:rsidP="00443F6A">
      <w:pPr>
        <w:pStyle w:val="Web"/>
        <w:spacing w:before="0" w:beforeAutospacing="0" w:after="0" w:afterAutospacing="0"/>
      </w:pPr>
      <w:r>
        <w:t>\</w:t>
      </w:r>
      <w:proofErr w:type="spellStart"/>
      <w:r>
        <w:t>bfseries</w:t>
      </w:r>
      <w:proofErr w:type="spellEnd"/>
      <w:r>
        <w:t>{</w:t>
      </w:r>
    </w:p>
    <w:p w14:paraId="7131F0BB" w14:textId="77777777" w:rsidR="00443F6A" w:rsidRDefault="00443F6A" w:rsidP="00443F6A">
      <w:pPr>
        <w:pStyle w:val="Web"/>
        <w:spacing w:before="0" w:beforeAutospacing="0" w:after="0" w:afterAutospacing="0"/>
      </w:pPr>
      <w:r>
        <w:t xml:space="preserve">遺伝的アルゴリズムとは，近似解を探索するためのアルゴリズムである．解の候補であるデータを遺伝子として複数準備し，適応度の高い個体の選択，個体を2種類組み合わせる交叉，個体の一部をランダムに変更する突然変異や適応度が低い個体を淘汰することを繰り返し，最適解を求める．適応度は目的関数の最大化，または最小化の形で設定される．\\\indent </w:t>
      </w:r>
    </w:p>
    <w:p w14:paraId="23ED25BB" w14:textId="77777777" w:rsidR="00443F6A" w:rsidRDefault="00443F6A" w:rsidP="00443F6A">
      <w:pPr>
        <w:pStyle w:val="Web"/>
        <w:spacing w:before="0" w:beforeAutospacing="0" w:after="0" w:afterAutospacing="0"/>
      </w:pPr>
      <w:r>
        <w:t>NSGA2とは多目的遺伝アルゴリズムの一種であり，遺伝的アルゴリズムを多目的最適化問題に拡張したものである．NSGA2の特徴として，非優先ソート，混雑度ソート，混雑度トーナメントの3つが挙げられる．特徴の詳細を図４に示す．</w:t>
      </w:r>
    </w:p>
    <w:p w14:paraId="5BCD2AB5" w14:textId="77777777" w:rsidR="00443F6A" w:rsidRDefault="00443F6A" w:rsidP="00443F6A">
      <w:pPr>
        <w:pStyle w:val="Web"/>
        <w:spacing w:before="0" w:beforeAutospacing="0" w:after="0" w:afterAutospacing="0"/>
      </w:pPr>
      <w:r>
        <w:t>}</w:t>
      </w:r>
    </w:p>
    <w:p w14:paraId="68EC4F4C" w14:textId="77777777" w:rsidR="00443F6A" w:rsidRDefault="00443F6A" w:rsidP="00443F6A">
      <w:pPr>
        <w:pStyle w:val="Web"/>
        <w:spacing w:before="0" w:beforeAutospacing="0" w:after="0" w:afterAutospacing="0"/>
      </w:pPr>
    </w:p>
    <w:p w14:paraId="4CAB05E1" w14:textId="77777777" w:rsidR="00443F6A" w:rsidRDefault="00443F6A" w:rsidP="00443F6A">
      <w:pPr>
        <w:pStyle w:val="Web"/>
        <w:spacing w:before="0" w:beforeAutospacing="0" w:after="0" w:afterAutospacing="0"/>
      </w:pPr>
      <w:r>
        <w:t>\</w:t>
      </w:r>
      <w:proofErr w:type="spellStart"/>
      <w:r>
        <w:t>vspace</w:t>
      </w:r>
      <w:proofErr w:type="spellEnd"/>
      <w:r>
        <w:t>{1mm}</w:t>
      </w:r>
    </w:p>
    <w:p w14:paraId="55E80B9E" w14:textId="77777777" w:rsidR="00443F6A" w:rsidRPr="00192EF6" w:rsidRDefault="00443F6A" w:rsidP="00192EF6">
      <w:pPr>
        <w:rPr>
          <w:rFonts w:hint="eastAsia"/>
        </w:rPr>
      </w:pPr>
      <w:bookmarkStart w:id="0" w:name="_GoBack"/>
      <w:bookmarkEnd w:id="0"/>
    </w:p>
    <w:sectPr w:rsidR="00443F6A" w:rsidRPr="00192EF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7F45C9" w14:textId="77777777" w:rsidR="00981CCF" w:rsidRDefault="00981CCF" w:rsidP="00192EF6">
      <w:r>
        <w:separator/>
      </w:r>
    </w:p>
  </w:endnote>
  <w:endnote w:type="continuationSeparator" w:id="0">
    <w:p w14:paraId="35E8298D" w14:textId="77777777" w:rsidR="00981CCF" w:rsidRDefault="00981CCF" w:rsidP="00192E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2C93D8" w14:textId="77777777" w:rsidR="00981CCF" w:rsidRDefault="00981CCF" w:rsidP="00192EF6">
      <w:r>
        <w:separator/>
      </w:r>
    </w:p>
  </w:footnote>
  <w:footnote w:type="continuationSeparator" w:id="0">
    <w:p w14:paraId="721974CB" w14:textId="77777777" w:rsidR="00981CCF" w:rsidRDefault="00981CCF" w:rsidP="00192E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A7"/>
    <w:rsid w:val="0007408C"/>
    <w:rsid w:val="00117A58"/>
    <w:rsid w:val="00192EF6"/>
    <w:rsid w:val="00274684"/>
    <w:rsid w:val="0032417D"/>
    <w:rsid w:val="00443F6A"/>
    <w:rsid w:val="00571EBC"/>
    <w:rsid w:val="008264A9"/>
    <w:rsid w:val="00872965"/>
    <w:rsid w:val="00981CCF"/>
    <w:rsid w:val="00AC3545"/>
    <w:rsid w:val="00AE2EA7"/>
    <w:rsid w:val="00E751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1737C2C"/>
  <w15:chartTrackingRefBased/>
  <w15:docId w15:val="{DFA4B042-F2FE-4426-A3CE-1D34E2A57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92EF6"/>
    <w:pPr>
      <w:tabs>
        <w:tab w:val="center" w:pos="4252"/>
        <w:tab w:val="right" w:pos="8504"/>
      </w:tabs>
      <w:snapToGrid w:val="0"/>
    </w:pPr>
  </w:style>
  <w:style w:type="character" w:customStyle="1" w:styleId="a4">
    <w:name w:val="ヘッダー (文字)"/>
    <w:basedOn w:val="a0"/>
    <w:link w:val="a3"/>
    <w:uiPriority w:val="99"/>
    <w:rsid w:val="00192EF6"/>
  </w:style>
  <w:style w:type="paragraph" w:styleId="a5">
    <w:name w:val="footer"/>
    <w:basedOn w:val="a"/>
    <w:link w:val="a6"/>
    <w:uiPriority w:val="99"/>
    <w:unhideWhenUsed/>
    <w:rsid w:val="00192EF6"/>
    <w:pPr>
      <w:tabs>
        <w:tab w:val="center" w:pos="4252"/>
        <w:tab w:val="right" w:pos="8504"/>
      </w:tabs>
      <w:snapToGrid w:val="0"/>
    </w:pPr>
  </w:style>
  <w:style w:type="character" w:customStyle="1" w:styleId="a6">
    <w:name w:val="フッター (文字)"/>
    <w:basedOn w:val="a0"/>
    <w:link w:val="a5"/>
    <w:uiPriority w:val="99"/>
    <w:rsid w:val="00192EF6"/>
  </w:style>
  <w:style w:type="paragraph" w:styleId="Web">
    <w:name w:val="Normal (Web)"/>
    <w:basedOn w:val="a"/>
    <w:uiPriority w:val="99"/>
    <w:semiHidden/>
    <w:unhideWhenUsed/>
    <w:rsid w:val="00443F6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12389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124</Words>
  <Characters>713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中市　新太</dc:creator>
  <cp:keywords/>
  <dc:description/>
  <cp:lastModifiedBy>中市　新太</cp:lastModifiedBy>
  <cp:revision>7</cp:revision>
  <dcterms:created xsi:type="dcterms:W3CDTF">2023-10-05T23:56:00Z</dcterms:created>
  <dcterms:modified xsi:type="dcterms:W3CDTF">2023-11-14T01:37:00Z</dcterms:modified>
</cp:coreProperties>
</file>