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064D7" w14:textId="168C850E" w:rsidR="00480EAF" w:rsidRDefault="009802CF">
      <w:r>
        <w:rPr>
          <w:rFonts w:hint="eastAsia"/>
        </w:rPr>
        <w:t>自主学習の予定作成における目的と制約</w:t>
      </w:r>
      <w:r w:rsidR="00BE210C">
        <w:br/>
      </w:r>
      <w:r w:rsidR="00480EAF">
        <w:rPr>
          <w:rFonts w:hint="eastAsia"/>
        </w:rPr>
        <w:t>予定作成システムは</w:t>
      </w:r>
      <w:r w:rsidR="00480EAF">
        <w:t>，決められた制約条件の中で，目的関数を最大または最小となるパラメータの組み合わせの解を探索する，組み合わせ最適化問題として捉えられる．</w:t>
      </w:r>
    </w:p>
    <w:p w14:paraId="15661D74" w14:textId="352F3C1D" w:rsidR="00480EAF" w:rsidRDefault="00480EAF">
      <w:r>
        <w:rPr>
          <w:rFonts w:hint="eastAsia"/>
        </w:rPr>
        <w:t>予定作成における制約条件</w:t>
      </w:r>
      <w:r w:rsidR="00B82C25">
        <w:rPr>
          <w:rFonts w:hint="eastAsia"/>
        </w:rPr>
        <w:t>として，</w:t>
      </w:r>
      <w:r>
        <w:rPr>
          <w:rFonts w:hint="eastAsia"/>
        </w:rPr>
        <w:t>あらかじめ定められたテスト範囲を抜けがないように学習</w:t>
      </w:r>
      <w:r w:rsidR="00B82C25">
        <w:rPr>
          <w:rFonts w:hint="eastAsia"/>
        </w:rPr>
        <w:t>できるようにする</w:t>
      </w:r>
      <w:r>
        <w:rPr>
          <w:rFonts w:hint="eastAsia"/>
        </w:rPr>
        <w:t>，</w:t>
      </w:r>
      <w:r w:rsidR="008E536E">
        <w:rPr>
          <w:rFonts w:hint="eastAsia"/>
        </w:rPr>
        <w:t>学習可能な時間内で予定を作成する，前提科目を理解している科目のみを推薦する，などが挙げられる．</w:t>
      </w:r>
    </w:p>
    <w:p w14:paraId="4A449B87" w14:textId="2E70A71A" w:rsidR="00B82C25" w:rsidRPr="00B82C25" w:rsidRDefault="00B82C25">
      <w:r>
        <w:rPr>
          <w:rFonts w:hint="eastAsia"/>
        </w:rPr>
        <w:t>目的関数としては，</w:t>
      </w:r>
      <w:r w:rsidR="008E536E">
        <w:rPr>
          <w:rFonts w:hint="eastAsia"/>
        </w:rPr>
        <w:t>利用者の嗜好や学習範囲の最大化，利用者の負担の最小化などが挙げられる．</w:t>
      </w:r>
    </w:p>
    <w:p w14:paraId="371AFB13" w14:textId="23124224" w:rsidR="00B82C25" w:rsidRDefault="00B82C25" w:rsidP="00B82C25">
      <w:r>
        <w:rPr>
          <w:rFonts w:hint="eastAsia"/>
        </w:rPr>
        <w:t>しかし，組み合わせ最適化を解く場合，目的関数がトレードオフになる関係がある場合</w:t>
      </w:r>
    </w:p>
    <w:p w14:paraId="206D942A" w14:textId="59AC45A2" w:rsidR="00E77F15" w:rsidRDefault="00B82C25" w:rsidP="00B82C25">
      <w:r>
        <w:rPr>
          <w:rFonts w:hint="eastAsia"/>
        </w:rPr>
        <w:t>がある．トレードオフとは，何かを得ると別の何かを失う相容れない関係のことである．</w:t>
      </w:r>
      <w:r w:rsidR="008E536E">
        <w:rPr>
          <w:rFonts w:hint="eastAsia"/>
        </w:rPr>
        <w:t>予定計画</w:t>
      </w:r>
      <w:r>
        <w:rPr>
          <w:rFonts w:hint="eastAsia"/>
        </w:rPr>
        <w:t>を例に挙げるとすると，</w:t>
      </w:r>
      <w:r w:rsidR="008E536E">
        <w:rPr>
          <w:rFonts w:hint="eastAsia"/>
        </w:rPr>
        <w:t>学習時間を増加させることで学習範囲を広げることができるが，一方で利用者への負担が大きくなってしまう．</w:t>
      </w:r>
      <w:r>
        <w:cr/>
      </w:r>
    </w:p>
    <w:p w14:paraId="07972578" w14:textId="2ACDF002" w:rsidR="00C005B3" w:rsidRDefault="00C005B3"/>
    <w:p w14:paraId="2BA4B345" w14:textId="77777777" w:rsidR="00C005B3" w:rsidRDefault="00C005B3"/>
    <w:p w14:paraId="5E443051" w14:textId="77F81FE2" w:rsidR="000F3800" w:rsidRDefault="00C005B3">
      <w:r>
        <w:t>[1]</w:t>
      </w:r>
      <w:r w:rsidRPr="00C005B3">
        <w:t xml:space="preserve"> </w:t>
      </w:r>
      <w:hyperlink r:id="rId4" w:history="1">
        <w:r w:rsidR="00480EAF" w:rsidRPr="004A5138">
          <w:rPr>
            <w:rStyle w:val="a3"/>
          </w:rPr>
          <w:t>https://www.mext.go.jp/content/20210929-mxt_kyoiku01-000017645_s4-1.pdf</w:t>
        </w:r>
      </w:hyperlink>
    </w:p>
    <w:p w14:paraId="0B6EF8CB" w14:textId="6361B7D5" w:rsidR="00480EAF" w:rsidRDefault="00480EAF"/>
    <w:p w14:paraId="36D65D11" w14:textId="58BD2439" w:rsidR="005B5F1E" w:rsidRDefault="005B5F1E"/>
    <w:p w14:paraId="337F3045"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r w:rsidRPr="005B5F1E">
        <w:rPr>
          <w:rFonts w:ascii="ＭＳ Ｐゴシック" w:eastAsia="ＭＳ Ｐゴシック" w:hAnsi="ＭＳ Ｐゴシック" w:cs="ＭＳ Ｐゴシック"/>
          <w:kern w:val="0"/>
          <w:sz w:val="24"/>
          <w:szCs w:val="24"/>
        </w:rPr>
        <w:t>{\normalsize{\bf {2.2\ \ 自主学習の予定作成における目的と制約}}}</w:t>
      </w:r>
    </w:p>
    <w:p w14:paraId="316B9D29"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r w:rsidRPr="005B5F1E">
        <w:rPr>
          <w:rFonts w:ascii="ＭＳ Ｐゴシック" w:eastAsia="ＭＳ Ｐゴシック" w:hAnsi="ＭＳ Ｐゴシック" w:cs="ＭＳ Ｐゴシック"/>
          <w:kern w:val="0"/>
          <w:sz w:val="24"/>
          <w:szCs w:val="24"/>
        </w:rPr>
        <w:t>\vspace{2mm}</w:t>
      </w:r>
    </w:p>
    <w:p w14:paraId="0878FC6C"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p>
    <w:p w14:paraId="24787C80"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r w:rsidRPr="005B5F1E">
        <w:rPr>
          <w:rFonts w:ascii="ＭＳ Ｐゴシック" w:eastAsia="ＭＳ Ｐゴシック" w:hAnsi="ＭＳ Ｐゴシック" w:cs="ＭＳ Ｐゴシック"/>
          <w:kern w:val="0"/>
          <w:sz w:val="24"/>
          <w:szCs w:val="24"/>
        </w:rPr>
        <w:t>\bfseries {</w:t>
      </w:r>
    </w:p>
    <w:p w14:paraId="3D4CF5FE"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r w:rsidRPr="005B5F1E">
        <w:rPr>
          <w:rFonts w:ascii="ＭＳ Ｐゴシック" w:eastAsia="ＭＳ Ｐゴシック" w:hAnsi="ＭＳ Ｐゴシック" w:cs="ＭＳ Ｐゴシック"/>
          <w:kern w:val="0"/>
          <w:sz w:val="24"/>
          <w:szCs w:val="24"/>
        </w:rPr>
        <w:t xml:space="preserve">予定作成システムは，決められた制約条件の中で，目的関数を最大または最小となるパラメータの組み合わせの解を探索する組み合わせ最適化問題として捉えられる．\\\indent </w:t>
      </w:r>
    </w:p>
    <w:p w14:paraId="4C85F3A7"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r w:rsidRPr="005B5F1E">
        <w:rPr>
          <w:rFonts w:ascii="ＭＳ Ｐゴシック" w:eastAsia="ＭＳ Ｐゴシック" w:hAnsi="ＭＳ Ｐゴシック" w:cs="ＭＳ Ｐゴシック"/>
          <w:kern w:val="0"/>
          <w:sz w:val="24"/>
          <w:szCs w:val="24"/>
        </w:rPr>
        <w:t>に示すように，あらかじめ定められたテスト範囲を期限内に学習できるようにする，学習可能な時間内で予定を作成する，前提科目を理解している科目のみを推薦するなどが挙げられる．</w:t>
      </w:r>
    </w:p>
    <w:p w14:paraId="49E13A77"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r w:rsidRPr="005B5F1E">
        <w:rPr>
          <w:rFonts w:ascii="ＭＳ Ｐゴシック" w:eastAsia="ＭＳ Ｐゴシック" w:hAnsi="ＭＳ Ｐゴシック" w:cs="ＭＳ Ｐゴシック"/>
          <w:kern w:val="0"/>
          <w:sz w:val="24"/>
          <w:szCs w:val="24"/>
        </w:rPr>
        <w:t>目的関数としては，利用者の嗜好や学習範囲の最大化，利用者の負担の最小化などが挙げられる（図１参照）．</w:t>
      </w:r>
    </w:p>
    <w:p w14:paraId="608CB72D"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r w:rsidRPr="005B5F1E">
        <w:rPr>
          <w:rFonts w:ascii="ＭＳ Ｐゴシック" w:eastAsia="ＭＳ Ｐゴシック" w:hAnsi="ＭＳ Ｐゴシック" w:cs="ＭＳ Ｐゴシック"/>
          <w:kern w:val="0"/>
          <w:sz w:val="24"/>
          <w:szCs w:val="24"/>
        </w:rPr>
        <w:t>このように目的関数が多数存在する最適化問題を多目的最適化問題と呼ぶ． \\\indent</w:t>
      </w:r>
    </w:p>
    <w:p w14:paraId="115C3249"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r w:rsidRPr="005B5F1E">
        <w:rPr>
          <w:rFonts w:ascii="ＭＳ Ｐゴシック" w:eastAsia="ＭＳ Ｐゴシック" w:hAnsi="ＭＳ Ｐゴシック" w:cs="ＭＳ Ｐゴシック"/>
          <w:kern w:val="0"/>
          <w:sz w:val="24"/>
          <w:szCs w:val="24"/>
        </w:rPr>
        <w:t>しかし，組み合わせ最適化を解く場合，目的関数がトレードオフになる関係がある場合がある．トレードオフとは，何かを得ると別の何かを失ってしまう相容れない関係のことである．予定計画を例に挙げるとすると，学習時間を増加させることで学習範囲を広げることができるが，一方で利用者への負担が大きくなってしまう．\\\indent</w:t>
      </w:r>
    </w:p>
    <w:p w14:paraId="1901D471"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r w:rsidRPr="005B5F1E">
        <w:rPr>
          <w:rFonts w:ascii="ＭＳ Ｐゴシック" w:eastAsia="ＭＳ Ｐゴシック" w:hAnsi="ＭＳ Ｐゴシック" w:cs="ＭＳ Ｐゴシック"/>
          <w:kern w:val="0"/>
          <w:sz w:val="24"/>
          <w:szCs w:val="24"/>
        </w:rPr>
        <w:lastRenderedPageBreak/>
        <w:t>すべての目的関数を最大化あるいは最小化する最適解が存在するとは言えないため，目的関数の一部，または全体を少しずつ犠牲にする必要がある．その条件で現れる解をパレート解と呼ぶ．パレート解は一般的には複数存在し，その中から解を選択することになる．</w:t>
      </w:r>
    </w:p>
    <w:p w14:paraId="763FB62F" w14:textId="77777777" w:rsidR="005B5F1E" w:rsidRPr="005B5F1E" w:rsidRDefault="005B5F1E" w:rsidP="005B5F1E">
      <w:pPr>
        <w:widowControl/>
        <w:jc w:val="left"/>
        <w:rPr>
          <w:rFonts w:ascii="ＭＳ Ｐゴシック" w:eastAsia="ＭＳ Ｐゴシック" w:hAnsi="ＭＳ Ｐゴシック" w:cs="ＭＳ Ｐゴシック"/>
          <w:kern w:val="0"/>
          <w:sz w:val="24"/>
          <w:szCs w:val="24"/>
        </w:rPr>
      </w:pPr>
    </w:p>
    <w:p w14:paraId="6B2390BF" w14:textId="053D1FB1" w:rsidR="005B5F1E" w:rsidRPr="00480EAF" w:rsidRDefault="005B5F1E" w:rsidP="005B5F1E">
      <w:pPr>
        <w:rPr>
          <w:rFonts w:hint="eastAsia"/>
        </w:rPr>
      </w:pPr>
      <w:r w:rsidRPr="005B5F1E">
        <w:rPr>
          <w:rFonts w:ascii="ＭＳ Ｐゴシック" w:eastAsia="ＭＳ Ｐゴシック" w:hAnsi="ＭＳ Ｐゴシック" w:cs="ＭＳ Ｐゴシック"/>
          <w:kern w:val="0"/>
          <w:sz w:val="24"/>
          <w:szCs w:val="24"/>
        </w:rPr>
        <w:t>}</w:t>
      </w:r>
      <w:bookmarkStart w:id="0" w:name="_GoBack"/>
      <w:bookmarkEnd w:id="0"/>
    </w:p>
    <w:sectPr w:rsidR="005B5F1E" w:rsidRPr="00480E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83"/>
    <w:rsid w:val="0007408C"/>
    <w:rsid w:val="000B1DE6"/>
    <w:rsid w:val="000F3800"/>
    <w:rsid w:val="00180DC9"/>
    <w:rsid w:val="003B203B"/>
    <w:rsid w:val="00480EAF"/>
    <w:rsid w:val="004E0235"/>
    <w:rsid w:val="005B5F1E"/>
    <w:rsid w:val="008E536E"/>
    <w:rsid w:val="009802CF"/>
    <w:rsid w:val="00AC3545"/>
    <w:rsid w:val="00B82C25"/>
    <w:rsid w:val="00BE210C"/>
    <w:rsid w:val="00C005B3"/>
    <w:rsid w:val="00C00CE1"/>
    <w:rsid w:val="00DB38D1"/>
    <w:rsid w:val="00E77F15"/>
    <w:rsid w:val="00FD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3B90F5"/>
  <w15:chartTrackingRefBased/>
  <w15:docId w15:val="{706D332A-4727-427A-8191-108A3110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0EAF"/>
    <w:rPr>
      <w:color w:val="0563C1" w:themeColor="hyperlink"/>
      <w:u w:val="single"/>
    </w:rPr>
  </w:style>
  <w:style w:type="character" w:styleId="a4">
    <w:name w:val="Unresolved Mention"/>
    <w:basedOn w:val="a0"/>
    <w:uiPriority w:val="99"/>
    <w:semiHidden/>
    <w:unhideWhenUsed/>
    <w:rsid w:val="00480EAF"/>
    <w:rPr>
      <w:color w:val="605E5C"/>
      <w:shd w:val="clear" w:color="auto" w:fill="E1DFDD"/>
    </w:rPr>
  </w:style>
  <w:style w:type="character" w:styleId="a5">
    <w:name w:val="FollowedHyperlink"/>
    <w:basedOn w:val="a0"/>
    <w:uiPriority w:val="99"/>
    <w:semiHidden/>
    <w:unhideWhenUsed/>
    <w:rsid w:val="00480EAF"/>
    <w:rPr>
      <w:color w:val="954F72" w:themeColor="followedHyperlink"/>
      <w:u w:val="single"/>
    </w:rPr>
  </w:style>
  <w:style w:type="paragraph" w:styleId="Web">
    <w:name w:val="Normal (Web)"/>
    <w:basedOn w:val="a"/>
    <w:uiPriority w:val="99"/>
    <w:semiHidden/>
    <w:unhideWhenUsed/>
    <w:rsid w:val="005B5F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19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xt.go.jp/content/20210929-mxt_kyoiku01-000017645_s4-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7559</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中市　新太</dc:creator>
  <cp:keywords/>
  <dc:description/>
  <cp:lastModifiedBy>中市　新太</cp:lastModifiedBy>
  <cp:revision>9</cp:revision>
  <dcterms:created xsi:type="dcterms:W3CDTF">2023-08-30T03:34:00Z</dcterms:created>
  <dcterms:modified xsi:type="dcterms:W3CDTF">2023-11-14T01:36:00Z</dcterms:modified>
</cp:coreProperties>
</file>